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Sergey Makarov</w:t>
      </w:r>
    </w:p>
    <w:p w:rsidR="00000000" w:rsidDel="00000000" w:rsidP="00000000" w:rsidRDefault="00000000" w:rsidRPr="00000000" w14:paraId="00000002">
      <w:pPr>
        <w:jc w:val="center"/>
        <w:rPr>
          <w:i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ITMO University</w:t>
      </w:r>
    </w:p>
    <w:p w:rsidR="00000000" w:rsidDel="00000000" w:rsidP="00000000" w:rsidRDefault="00000000" w:rsidRPr="00000000" w14:paraId="00000004">
      <w:pPr>
        <w:jc w:val="center"/>
        <w:rPr>
          <w:i w:val="1"/>
        </w:rPr>
      </w:pPr>
      <w:r w:rsidDel="00000000" w:rsidR="00000000" w:rsidRPr="00000000">
        <w:rPr>
          <w:i w:val="1"/>
          <w:rtl w:val="0"/>
        </w:rPr>
        <w:t xml:space="preserve">Date of birth: 25 April 1988</w:t>
      </w:r>
    </w:p>
    <w:p w:rsidR="00000000" w:rsidDel="00000000" w:rsidP="00000000" w:rsidRDefault="00000000" w:rsidRPr="00000000" w14:paraId="00000005">
      <w:pPr>
        <w:jc w:val="center"/>
        <w:rPr>
          <w:i w:val="1"/>
        </w:rPr>
      </w:pPr>
      <w:r w:rsidDel="00000000" w:rsidR="00000000" w:rsidRPr="00000000">
        <w:rPr>
          <w:i w:val="1"/>
          <w:rtl w:val="0"/>
        </w:rPr>
        <w:t xml:space="preserve">Place of birth: Vladivostok, Russia</w:t>
      </w:r>
    </w:p>
    <w:p w:rsidR="00000000" w:rsidDel="00000000" w:rsidP="00000000" w:rsidRDefault="00000000" w:rsidRPr="00000000" w14:paraId="00000006">
      <w:pPr>
        <w:jc w:val="center"/>
        <w:rPr>
          <w:b w:val="1"/>
          <w:i w:val="1"/>
        </w:rPr>
      </w:pPr>
      <w:r w:rsidDel="00000000" w:rsidR="00000000" w:rsidRPr="00000000">
        <w:rPr>
          <w:b w:val="1"/>
          <w:i w:val="1"/>
          <w:rtl w:val="0"/>
        </w:rPr>
        <w:t xml:space="preserve">e-mail: s.makarov@metalab.ifmo.ru</w:t>
      </w:r>
    </w:p>
    <w:p w:rsidR="00000000" w:rsidDel="00000000" w:rsidP="00000000" w:rsidRDefault="00000000" w:rsidRPr="00000000" w14:paraId="00000007">
      <w:pPr>
        <w:jc w:val="both"/>
        <w:rPr>
          <w:b w:val="1"/>
          <w:u w:val="single"/>
        </w:rPr>
      </w:pPr>
      <w:r w:rsidDel="00000000" w:rsidR="00000000" w:rsidRPr="00000000">
        <w:rPr>
          <w:b w:val="1"/>
          <w:u w:val="single"/>
          <w:rtl w:val="0"/>
        </w:rPr>
        <w:t xml:space="preserve">Education:</w:t>
      </w:r>
    </w:p>
    <w:p w:rsidR="00000000" w:rsidDel="00000000" w:rsidP="00000000" w:rsidRDefault="00000000" w:rsidRPr="00000000" w14:paraId="00000008">
      <w:pPr>
        <w:spacing w:before="0" w:lineRule="auto"/>
        <w:jc w:val="both"/>
        <w:rPr>
          <w:sz w:val="20"/>
          <w:szCs w:val="20"/>
        </w:rPr>
      </w:pPr>
      <w:r w:rsidDel="00000000" w:rsidR="00000000" w:rsidRPr="00000000">
        <w:rPr>
          <w:b w:val="1"/>
          <w:sz w:val="20"/>
          <w:szCs w:val="20"/>
          <w:rtl w:val="0"/>
        </w:rPr>
        <w:t xml:space="preserve">2005-2008:</w:t>
      </w:r>
      <w:r w:rsidDel="00000000" w:rsidR="00000000" w:rsidRPr="00000000">
        <w:rPr>
          <w:sz w:val="20"/>
          <w:szCs w:val="20"/>
          <w:rtl w:val="0"/>
        </w:rPr>
        <w:t xml:space="preserve"> Far East Federal University (Vladivostok);</w:t>
      </w:r>
    </w:p>
    <w:p w:rsidR="00000000" w:rsidDel="00000000" w:rsidP="00000000" w:rsidRDefault="00000000" w:rsidRPr="00000000" w14:paraId="00000009">
      <w:pPr>
        <w:spacing w:before="0" w:lineRule="auto"/>
        <w:jc w:val="both"/>
        <w:rPr>
          <w:sz w:val="20"/>
          <w:szCs w:val="20"/>
        </w:rPr>
      </w:pPr>
      <w:r w:rsidDel="00000000" w:rsidR="00000000" w:rsidRPr="00000000">
        <w:rPr>
          <w:b w:val="1"/>
          <w:sz w:val="20"/>
          <w:szCs w:val="20"/>
          <w:rtl w:val="0"/>
        </w:rPr>
        <w:t xml:space="preserve">2008-2011</w:t>
      </w:r>
      <w:r w:rsidDel="00000000" w:rsidR="00000000" w:rsidRPr="00000000">
        <w:rPr>
          <w:sz w:val="20"/>
          <w:szCs w:val="20"/>
          <w:rtl w:val="0"/>
        </w:rPr>
        <w:t xml:space="preserve">: National Research Nuclear University “MEPhI”, Moscow, Russia</w:t>
      </w:r>
    </w:p>
    <w:p w:rsidR="00000000" w:rsidDel="00000000" w:rsidP="00000000" w:rsidRDefault="00000000" w:rsidRPr="00000000" w14:paraId="0000000A">
      <w:pPr>
        <w:spacing w:before="0" w:lineRule="auto"/>
        <w:jc w:val="both"/>
        <w:rPr>
          <w:sz w:val="20"/>
          <w:szCs w:val="20"/>
        </w:rPr>
      </w:pPr>
      <w:r w:rsidDel="00000000" w:rsidR="00000000" w:rsidRPr="00000000">
        <w:rPr>
          <w:sz w:val="20"/>
          <w:szCs w:val="20"/>
          <w:rtl w:val="0"/>
        </w:rPr>
        <w:t xml:space="preserve">Specialty: Solid state physics and photonics.</w:t>
      </w:r>
    </w:p>
    <w:p w:rsidR="00000000" w:rsidDel="00000000" w:rsidP="00000000" w:rsidRDefault="00000000" w:rsidRPr="00000000" w14:paraId="0000000B">
      <w:pPr>
        <w:spacing w:after="0" w:before="0" w:lineRule="auto"/>
        <w:jc w:val="both"/>
        <w:rPr>
          <w:sz w:val="20"/>
          <w:szCs w:val="20"/>
        </w:rPr>
      </w:pPr>
      <w:r w:rsidDel="00000000" w:rsidR="00000000" w:rsidRPr="00000000">
        <w:rPr>
          <w:b w:val="1"/>
          <w:sz w:val="20"/>
          <w:szCs w:val="20"/>
          <w:rtl w:val="0"/>
        </w:rPr>
        <w:t xml:space="preserve">2011 – 2014</w:t>
      </w:r>
      <w:r w:rsidDel="00000000" w:rsidR="00000000" w:rsidRPr="00000000">
        <w:rPr>
          <w:sz w:val="20"/>
          <w:szCs w:val="20"/>
          <w:rtl w:val="0"/>
        </w:rPr>
        <w:t xml:space="preserve"> PhD in P.N. Lebedev Physics Institute (LPI) of the Russian Academy of Sciences (Moscow).</w:t>
      </w:r>
    </w:p>
    <w:p w:rsidR="00000000" w:rsidDel="00000000" w:rsidP="00000000" w:rsidRDefault="00000000" w:rsidRPr="00000000" w14:paraId="0000000C">
      <w:pPr>
        <w:spacing w:after="0" w:before="0" w:lineRule="auto"/>
        <w:jc w:val="both"/>
        <w:rPr>
          <w:sz w:val="20"/>
          <w:szCs w:val="20"/>
        </w:rPr>
      </w:pPr>
      <w:r w:rsidDel="00000000" w:rsidR="00000000" w:rsidRPr="00000000">
        <w:rPr>
          <w:b w:val="1"/>
          <w:sz w:val="20"/>
          <w:szCs w:val="20"/>
          <w:rtl w:val="0"/>
        </w:rPr>
        <w:t xml:space="preserve">2018</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Habilitation (Doctor of Sciences) in ITMO University (St Petersburg, Russia).</w:t>
      </w:r>
    </w:p>
    <w:p w:rsidR="00000000" w:rsidDel="00000000" w:rsidP="00000000" w:rsidRDefault="00000000" w:rsidRPr="00000000" w14:paraId="0000000D">
      <w:pPr>
        <w:spacing w:after="0" w:before="240" w:lineRule="auto"/>
        <w:jc w:val="both"/>
        <w:rPr>
          <w:b w:val="1"/>
          <w:color w:val="000000"/>
          <w:sz w:val="22"/>
          <w:szCs w:val="22"/>
          <w:u w:val="single"/>
        </w:rPr>
      </w:pPr>
      <w:r w:rsidDel="00000000" w:rsidR="00000000" w:rsidRPr="00000000">
        <w:rPr>
          <w:b w:val="1"/>
          <w:color w:val="000000"/>
          <w:sz w:val="22"/>
          <w:szCs w:val="22"/>
          <w:u w:val="single"/>
          <w:rtl w:val="0"/>
        </w:rPr>
        <w:t xml:space="preserve">Job experience</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0E">
      <w:pPr>
        <w:pStyle w:val="Heading3"/>
        <w:keepNext w:val="0"/>
        <w:keepLines w:val="0"/>
        <w:spacing w:after="0" w:before="0" w:lineRule="auto"/>
        <w:rPr>
          <w:color w:val="000000"/>
          <w:sz w:val="20"/>
          <w:szCs w:val="20"/>
        </w:rPr>
      </w:pPr>
      <w:bookmarkStart w:colFirst="0" w:colLast="0" w:name="_hmvzzyn4er3i" w:id="0"/>
      <w:bookmarkEnd w:id="0"/>
      <w:r w:rsidDel="00000000" w:rsidR="00000000" w:rsidRPr="00000000">
        <w:rPr>
          <w:color w:val="000000"/>
          <w:sz w:val="20"/>
          <w:szCs w:val="20"/>
          <w:rtl w:val="0"/>
        </w:rPr>
        <w:t xml:space="preserve">04.2008 – 12.2008: </w:t>
      </w:r>
      <w:r w:rsidDel="00000000" w:rsidR="00000000" w:rsidRPr="00000000">
        <w:rPr>
          <w:b w:val="1"/>
          <w:color w:val="000000"/>
          <w:sz w:val="20"/>
          <w:szCs w:val="20"/>
          <w:rtl w:val="0"/>
        </w:rPr>
        <w:t xml:space="preserve">Assistant</w:t>
      </w:r>
      <w:r w:rsidDel="00000000" w:rsidR="00000000" w:rsidRPr="00000000">
        <w:rPr>
          <w:color w:val="000000"/>
          <w:sz w:val="20"/>
          <w:szCs w:val="20"/>
          <w:rtl w:val="0"/>
        </w:rPr>
        <w:t xml:space="preserve"> in laboratory of NRNU “MEPhI” (Moscow, Russia)</w:t>
      </w:r>
    </w:p>
    <w:p w:rsidR="00000000" w:rsidDel="00000000" w:rsidP="00000000" w:rsidRDefault="00000000" w:rsidRPr="00000000" w14:paraId="0000000F">
      <w:pPr>
        <w:pStyle w:val="Heading3"/>
        <w:keepNext w:val="0"/>
        <w:keepLines w:val="0"/>
        <w:spacing w:after="0" w:before="0" w:lineRule="auto"/>
        <w:jc w:val="both"/>
        <w:rPr>
          <w:color w:val="000000"/>
          <w:sz w:val="20"/>
          <w:szCs w:val="20"/>
        </w:rPr>
      </w:pPr>
      <w:bookmarkStart w:colFirst="0" w:colLast="0" w:name="_86e888dwui5x" w:id="1"/>
      <w:bookmarkEnd w:id="1"/>
      <w:r w:rsidDel="00000000" w:rsidR="00000000" w:rsidRPr="00000000">
        <w:rPr>
          <w:color w:val="000000"/>
          <w:sz w:val="20"/>
          <w:szCs w:val="20"/>
          <w:rtl w:val="0"/>
        </w:rPr>
        <w:t xml:space="preserve">05.2013 – 09.2013 and 08.2014: </w:t>
      </w:r>
      <w:r w:rsidDel="00000000" w:rsidR="00000000" w:rsidRPr="00000000">
        <w:rPr>
          <w:b w:val="1"/>
          <w:color w:val="000000"/>
          <w:sz w:val="20"/>
          <w:szCs w:val="20"/>
          <w:rtl w:val="0"/>
        </w:rPr>
        <w:t xml:space="preserve">Visiting researcher</w:t>
      </w:r>
      <w:r w:rsidDel="00000000" w:rsidR="00000000" w:rsidRPr="00000000">
        <w:rPr>
          <w:color w:val="000000"/>
          <w:sz w:val="20"/>
          <w:szCs w:val="20"/>
          <w:rtl w:val="0"/>
        </w:rPr>
        <w:t xml:space="preserve"> in Vienna University of Technologies (Vienna, Austria).</w:t>
      </w:r>
    </w:p>
    <w:p w:rsidR="00000000" w:rsidDel="00000000" w:rsidP="00000000" w:rsidRDefault="00000000" w:rsidRPr="00000000" w14:paraId="00000010">
      <w:pPr>
        <w:spacing w:after="0" w:before="0" w:lineRule="auto"/>
        <w:rPr>
          <w:sz w:val="20"/>
          <w:szCs w:val="20"/>
        </w:rPr>
      </w:pPr>
      <w:r w:rsidDel="00000000" w:rsidR="00000000" w:rsidRPr="00000000">
        <w:rPr>
          <w:sz w:val="20"/>
          <w:szCs w:val="20"/>
          <w:rtl w:val="0"/>
        </w:rPr>
        <w:t xml:space="preserve">09.2011 – 01.2015</w:t>
      </w:r>
      <w:r w:rsidDel="00000000" w:rsidR="00000000" w:rsidRPr="00000000">
        <w:rPr>
          <w:b w:val="1"/>
          <w:sz w:val="20"/>
          <w:szCs w:val="20"/>
          <w:rtl w:val="0"/>
        </w:rPr>
        <w:t xml:space="preserve">: Research Assistant </w:t>
      </w:r>
      <w:r w:rsidDel="00000000" w:rsidR="00000000" w:rsidRPr="00000000">
        <w:rPr>
          <w:sz w:val="20"/>
          <w:szCs w:val="20"/>
          <w:rtl w:val="0"/>
        </w:rPr>
        <w:t xml:space="preserve">in P.N. Lebedev Physics Institute (LPI) of the Russian Academy of Sciences (Moscow, Russia).</w:t>
      </w:r>
    </w:p>
    <w:p w:rsidR="00000000" w:rsidDel="00000000" w:rsidP="00000000" w:rsidRDefault="00000000" w:rsidRPr="00000000" w14:paraId="00000011">
      <w:pPr>
        <w:pStyle w:val="Heading3"/>
        <w:keepNext w:val="0"/>
        <w:keepLines w:val="0"/>
        <w:spacing w:after="0" w:before="0" w:lineRule="auto"/>
        <w:jc w:val="both"/>
        <w:rPr>
          <w:color w:val="000000"/>
          <w:sz w:val="20"/>
          <w:szCs w:val="20"/>
        </w:rPr>
      </w:pPr>
      <w:bookmarkStart w:colFirst="0" w:colLast="0" w:name="_37zmo25k0x5h" w:id="2"/>
      <w:bookmarkEnd w:id="2"/>
      <w:r w:rsidDel="00000000" w:rsidR="00000000" w:rsidRPr="00000000">
        <w:rPr>
          <w:color w:val="000000"/>
          <w:sz w:val="20"/>
          <w:szCs w:val="20"/>
          <w:rtl w:val="0"/>
        </w:rPr>
        <w:t xml:space="preserve">01.2015-03.2017: </w:t>
      </w:r>
      <w:r w:rsidDel="00000000" w:rsidR="00000000" w:rsidRPr="00000000">
        <w:rPr>
          <w:b w:val="1"/>
          <w:color w:val="000000"/>
          <w:sz w:val="20"/>
          <w:szCs w:val="20"/>
          <w:rtl w:val="0"/>
        </w:rPr>
        <w:t xml:space="preserve">Postdoc</w:t>
      </w:r>
      <w:r w:rsidDel="00000000" w:rsidR="00000000" w:rsidRPr="00000000">
        <w:rPr>
          <w:color w:val="000000"/>
          <w:sz w:val="20"/>
          <w:szCs w:val="20"/>
          <w:rtl w:val="0"/>
        </w:rPr>
        <w:t xml:space="preserve"> in ITMO University (Saint Petersburg, Russia).</w:t>
      </w:r>
    </w:p>
    <w:p w:rsidR="00000000" w:rsidDel="00000000" w:rsidP="00000000" w:rsidRDefault="00000000" w:rsidRPr="00000000" w14:paraId="00000012">
      <w:pPr>
        <w:pStyle w:val="Heading3"/>
        <w:keepNext w:val="0"/>
        <w:keepLines w:val="0"/>
        <w:spacing w:after="0" w:before="0" w:lineRule="auto"/>
        <w:jc w:val="both"/>
        <w:rPr>
          <w:color w:val="000000"/>
          <w:sz w:val="20"/>
          <w:szCs w:val="20"/>
        </w:rPr>
      </w:pPr>
      <w:bookmarkStart w:colFirst="0" w:colLast="0" w:name="_30f55t26bocl" w:id="3"/>
      <w:bookmarkEnd w:id="3"/>
      <w:r w:rsidDel="00000000" w:rsidR="00000000" w:rsidRPr="00000000">
        <w:rPr>
          <w:color w:val="000000"/>
          <w:sz w:val="20"/>
          <w:szCs w:val="20"/>
          <w:rtl w:val="0"/>
        </w:rPr>
        <w:t xml:space="preserve">Since 03.2017 </w:t>
      </w:r>
      <w:r w:rsidDel="00000000" w:rsidR="00000000" w:rsidRPr="00000000">
        <w:rPr>
          <w:b w:val="1"/>
          <w:color w:val="000000"/>
          <w:sz w:val="20"/>
          <w:szCs w:val="20"/>
          <w:rtl w:val="0"/>
        </w:rPr>
        <w:t xml:space="preserve">Head of Laboratory</w:t>
      </w:r>
      <w:r w:rsidDel="00000000" w:rsidR="00000000" w:rsidRPr="00000000">
        <w:rPr>
          <w:color w:val="000000"/>
          <w:sz w:val="20"/>
          <w:szCs w:val="20"/>
          <w:rtl w:val="0"/>
        </w:rPr>
        <w:t xml:space="preserve"> of Hybrid Nanophotonics and Optoelectronics in ITMO University (Saint Petersburg, Russia).</w:t>
      </w:r>
    </w:p>
    <w:p w:rsidR="00000000" w:rsidDel="00000000" w:rsidP="00000000" w:rsidRDefault="00000000" w:rsidRPr="00000000" w14:paraId="00000013">
      <w:pPr>
        <w:pStyle w:val="Heading3"/>
        <w:keepNext w:val="0"/>
        <w:keepLines w:val="0"/>
        <w:spacing w:after="0" w:before="0" w:lineRule="auto"/>
        <w:jc w:val="both"/>
        <w:rPr>
          <w:color w:val="000000"/>
          <w:sz w:val="20"/>
          <w:szCs w:val="20"/>
        </w:rPr>
      </w:pPr>
      <w:bookmarkStart w:colFirst="0" w:colLast="0" w:name="_o0rgawgy1pau" w:id="4"/>
      <w:bookmarkEnd w:id="4"/>
      <w:r w:rsidDel="00000000" w:rsidR="00000000" w:rsidRPr="00000000">
        <w:rPr>
          <w:color w:val="000000"/>
          <w:sz w:val="20"/>
          <w:szCs w:val="20"/>
          <w:rtl w:val="0"/>
        </w:rPr>
        <w:t xml:space="preserve">05.2019-06.2019: </w:t>
      </w:r>
      <w:r w:rsidDel="00000000" w:rsidR="00000000" w:rsidRPr="00000000">
        <w:rPr>
          <w:b w:val="1"/>
          <w:color w:val="000000"/>
          <w:sz w:val="20"/>
          <w:szCs w:val="20"/>
          <w:rtl w:val="0"/>
        </w:rPr>
        <w:t xml:space="preserve">Visiting Professor</w:t>
      </w:r>
      <w:r w:rsidDel="00000000" w:rsidR="00000000" w:rsidRPr="00000000">
        <w:rPr>
          <w:color w:val="000000"/>
          <w:sz w:val="20"/>
          <w:szCs w:val="20"/>
          <w:rtl w:val="0"/>
        </w:rPr>
        <w:t xml:space="preserve"> at University of Lorraine (Nancy, France)</w:t>
      </w:r>
    </w:p>
    <w:p w:rsidR="00000000" w:rsidDel="00000000" w:rsidP="00000000" w:rsidRDefault="00000000" w:rsidRPr="00000000" w14:paraId="00000014">
      <w:pPr>
        <w:pStyle w:val="Heading3"/>
        <w:keepNext w:val="0"/>
        <w:keepLines w:val="0"/>
        <w:spacing w:after="0" w:before="0" w:lineRule="auto"/>
        <w:jc w:val="both"/>
        <w:rPr>
          <w:color w:val="000000"/>
          <w:sz w:val="20"/>
          <w:szCs w:val="20"/>
        </w:rPr>
      </w:pPr>
      <w:bookmarkStart w:colFirst="0" w:colLast="0" w:name="_xnm1gut497mf" w:id="5"/>
      <w:bookmarkEnd w:id="5"/>
      <w:r w:rsidDel="00000000" w:rsidR="00000000" w:rsidRPr="00000000">
        <w:rPr>
          <w:color w:val="000000"/>
          <w:sz w:val="20"/>
          <w:szCs w:val="20"/>
          <w:rtl w:val="0"/>
        </w:rPr>
        <w:t xml:space="preserve">since 01.2020: </w:t>
      </w:r>
      <w:r w:rsidDel="00000000" w:rsidR="00000000" w:rsidRPr="00000000">
        <w:rPr>
          <w:b w:val="1"/>
          <w:color w:val="000000"/>
          <w:sz w:val="20"/>
          <w:szCs w:val="20"/>
          <w:rtl w:val="0"/>
        </w:rPr>
        <w:t xml:space="preserve">Professor </w:t>
      </w:r>
      <w:r w:rsidDel="00000000" w:rsidR="00000000" w:rsidRPr="00000000">
        <w:rPr>
          <w:color w:val="000000"/>
          <w:sz w:val="20"/>
          <w:szCs w:val="20"/>
          <w:rtl w:val="0"/>
        </w:rPr>
        <w:t xml:space="preserve">of Department of Physics and Engineering at ITMO University (Saint Petersburg, Russia).</w:t>
      </w:r>
    </w:p>
    <w:p w:rsidR="00000000" w:rsidDel="00000000" w:rsidP="00000000" w:rsidRDefault="00000000" w:rsidRPr="00000000" w14:paraId="00000015">
      <w:pPr>
        <w:pStyle w:val="Heading3"/>
        <w:keepNext w:val="0"/>
        <w:keepLines w:val="0"/>
        <w:spacing w:before="280" w:lineRule="auto"/>
        <w:jc w:val="both"/>
        <w:rPr>
          <w:sz w:val="22"/>
          <w:szCs w:val="22"/>
          <w:u w:val="single"/>
        </w:rPr>
      </w:pPr>
      <w:bookmarkStart w:colFirst="0" w:colLast="0" w:name="_1o9ujoxk7ixu" w:id="6"/>
      <w:bookmarkEnd w:id="6"/>
      <w:r w:rsidDel="00000000" w:rsidR="00000000" w:rsidRPr="00000000">
        <w:rPr>
          <w:b w:val="1"/>
          <w:sz w:val="22"/>
          <w:szCs w:val="22"/>
          <w:u w:val="single"/>
          <w:rtl w:val="0"/>
        </w:rPr>
        <w:t xml:space="preserve">Research areas</w:t>
      </w:r>
      <w:r w:rsidDel="00000000" w:rsidR="00000000" w:rsidRPr="00000000">
        <w:rPr>
          <w:sz w:val="22"/>
          <w:szCs w:val="22"/>
          <w:u w:val="single"/>
          <w:rtl w:val="0"/>
        </w:rPr>
        <w:t xml:space="preserv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Nanophotonics, halide perovskites, nanoscience, nanolasers, laser-matter interaction, ultrafast and nonlinear phenomena at nanoscale.</w:t>
      </w:r>
    </w:p>
    <w:p w:rsidR="00000000" w:rsidDel="00000000" w:rsidP="00000000" w:rsidRDefault="00000000" w:rsidRPr="00000000" w14:paraId="00000017">
      <w:pPr>
        <w:pStyle w:val="Heading3"/>
        <w:keepNext w:val="0"/>
        <w:keepLines w:val="0"/>
        <w:spacing w:before="280" w:lineRule="auto"/>
        <w:jc w:val="both"/>
        <w:rPr>
          <w:b w:val="1"/>
          <w:color w:val="000000"/>
          <w:sz w:val="22"/>
          <w:szCs w:val="22"/>
          <w:u w:val="single"/>
        </w:rPr>
      </w:pPr>
      <w:bookmarkStart w:colFirst="0" w:colLast="0" w:name="_svurc6kkokdh" w:id="7"/>
      <w:bookmarkEnd w:id="7"/>
      <w:r w:rsidDel="00000000" w:rsidR="00000000" w:rsidRPr="00000000">
        <w:rPr>
          <w:b w:val="1"/>
          <w:color w:val="000000"/>
          <w:sz w:val="22"/>
          <w:szCs w:val="22"/>
          <w:u w:val="single"/>
          <w:rtl w:val="0"/>
        </w:rPr>
        <w:t xml:space="preserve">Visiting scholar:</w:t>
      </w:r>
    </w:p>
    <w:p w:rsidR="00000000" w:rsidDel="00000000" w:rsidP="00000000" w:rsidRDefault="00000000" w:rsidRPr="00000000" w14:paraId="00000018">
      <w:pPr>
        <w:pStyle w:val="Heading3"/>
        <w:keepNext w:val="1"/>
        <w:keepLines w:val="0"/>
        <w:spacing w:after="0" w:before="0" w:line="240" w:lineRule="auto"/>
        <w:jc w:val="both"/>
        <w:rPr>
          <w:color w:val="000000"/>
          <w:sz w:val="20"/>
          <w:szCs w:val="20"/>
        </w:rPr>
      </w:pPr>
      <w:bookmarkStart w:colFirst="0" w:colLast="0" w:name="_avjlp4r1aoff" w:id="8"/>
      <w:bookmarkEnd w:id="8"/>
      <w:r w:rsidDel="00000000" w:rsidR="00000000" w:rsidRPr="00000000">
        <w:rPr>
          <w:b w:val="1"/>
          <w:color w:val="000000"/>
          <w:sz w:val="20"/>
          <w:szCs w:val="20"/>
          <w:rtl w:val="0"/>
        </w:rPr>
        <w:t xml:space="preserve">Australian National University</w:t>
      </w:r>
      <w:r w:rsidDel="00000000" w:rsidR="00000000" w:rsidRPr="00000000">
        <w:rPr>
          <w:color w:val="000000"/>
          <w:sz w:val="20"/>
          <w:szCs w:val="20"/>
          <w:rtl w:val="0"/>
        </w:rPr>
        <w:t xml:space="preserve"> (Australia) group of Prof. Yuri Kivshar</w:t>
      </w:r>
    </w:p>
    <w:p w:rsidR="00000000" w:rsidDel="00000000" w:rsidP="00000000" w:rsidRDefault="00000000" w:rsidRPr="00000000" w14:paraId="00000019">
      <w:pPr>
        <w:pStyle w:val="Heading3"/>
        <w:keepNext w:val="1"/>
        <w:keepLines w:val="0"/>
        <w:spacing w:after="0" w:before="0" w:line="240" w:lineRule="auto"/>
        <w:jc w:val="both"/>
        <w:rPr>
          <w:color w:val="000000"/>
          <w:sz w:val="20"/>
          <w:szCs w:val="20"/>
        </w:rPr>
      </w:pPr>
      <w:bookmarkStart w:colFirst="0" w:colLast="0" w:name="_g1onxwjl3zxo" w:id="9"/>
      <w:bookmarkEnd w:id="9"/>
      <w:r w:rsidDel="00000000" w:rsidR="00000000" w:rsidRPr="00000000">
        <w:rPr>
          <w:b w:val="1"/>
          <w:color w:val="000000"/>
          <w:sz w:val="20"/>
          <w:szCs w:val="20"/>
          <w:rtl w:val="0"/>
        </w:rPr>
        <w:t xml:space="preserve">Texas University at Dallas</w:t>
      </w:r>
      <w:r w:rsidDel="00000000" w:rsidR="00000000" w:rsidRPr="00000000">
        <w:rPr>
          <w:color w:val="000000"/>
          <w:sz w:val="20"/>
          <w:szCs w:val="20"/>
          <w:rtl w:val="0"/>
        </w:rPr>
        <w:t xml:space="preserve"> (USA) group of Prof. Anvar Zakhidov</w:t>
      </w:r>
    </w:p>
    <w:p w:rsidR="00000000" w:rsidDel="00000000" w:rsidP="00000000" w:rsidRDefault="00000000" w:rsidRPr="00000000" w14:paraId="0000001A">
      <w:pPr>
        <w:pStyle w:val="Heading3"/>
        <w:keepNext w:val="1"/>
        <w:keepLines w:val="0"/>
        <w:spacing w:after="0" w:before="0" w:line="240" w:lineRule="auto"/>
        <w:jc w:val="both"/>
        <w:rPr>
          <w:color w:val="000000"/>
          <w:sz w:val="20"/>
          <w:szCs w:val="20"/>
        </w:rPr>
      </w:pPr>
      <w:bookmarkStart w:colFirst="0" w:colLast="0" w:name="_6m2vq29l0y2e" w:id="10"/>
      <w:bookmarkEnd w:id="10"/>
      <w:r w:rsidDel="00000000" w:rsidR="00000000" w:rsidRPr="00000000">
        <w:rPr>
          <w:b w:val="1"/>
          <w:color w:val="000000"/>
          <w:sz w:val="20"/>
          <w:szCs w:val="20"/>
          <w:rtl w:val="0"/>
        </w:rPr>
        <w:t xml:space="preserve">Laser Zentrum Hannover</w:t>
      </w:r>
      <w:r w:rsidDel="00000000" w:rsidR="00000000" w:rsidRPr="00000000">
        <w:rPr>
          <w:color w:val="000000"/>
          <w:sz w:val="20"/>
          <w:szCs w:val="20"/>
          <w:rtl w:val="0"/>
        </w:rPr>
        <w:t xml:space="preserve"> (Germany) group of Prof. Boris Chichkov</w:t>
      </w:r>
    </w:p>
    <w:p w:rsidR="00000000" w:rsidDel="00000000" w:rsidP="00000000" w:rsidRDefault="00000000" w:rsidRPr="00000000" w14:paraId="0000001B">
      <w:pPr>
        <w:pStyle w:val="Heading3"/>
        <w:keepNext w:val="1"/>
        <w:keepLines w:val="0"/>
        <w:spacing w:after="0" w:before="0" w:line="240" w:lineRule="auto"/>
        <w:jc w:val="both"/>
        <w:rPr>
          <w:color w:val="000000"/>
          <w:sz w:val="20"/>
          <w:szCs w:val="20"/>
        </w:rPr>
      </w:pPr>
      <w:bookmarkStart w:colFirst="0" w:colLast="0" w:name="_c129knz338fy" w:id="11"/>
      <w:bookmarkEnd w:id="11"/>
      <w:r w:rsidDel="00000000" w:rsidR="00000000" w:rsidRPr="00000000">
        <w:rPr>
          <w:b w:val="1"/>
          <w:color w:val="000000"/>
          <w:sz w:val="20"/>
          <w:szCs w:val="20"/>
          <w:rtl w:val="0"/>
        </w:rPr>
        <w:t xml:space="preserve">City University of New York</w:t>
      </w:r>
      <w:r w:rsidDel="00000000" w:rsidR="00000000" w:rsidRPr="00000000">
        <w:rPr>
          <w:color w:val="000000"/>
          <w:sz w:val="20"/>
          <w:szCs w:val="20"/>
          <w:rtl w:val="0"/>
        </w:rPr>
        <w:t xml:space="preserve"> (USA) group of Prof. Alexander Khanikaev</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b w:val="1"/>
          <w:u w:val="single"/>
        </w:rPr>
      </w:pPr>
      <w:r w:rsidDel="00000000" w:rsidR="00000000" w:rsidRPr="00000000">
        <w:rPr>
          <w:b w:val="1"/>
          <w:u w:val="single"/>
          <w:rtl w:val="0"/>
        </w:rPr>
        <w:t xml:space="preserve">Honors and Awards:</w:t>
      </w:r>
    </w:p>
    <w:p w:rsidR="00000000" w:rsidDel="00000000" w:rsidP="00000000" w:rsidRDefault="00000000" w:rsidRPr="00000000" w14:paraId="0000001E">
      <w:pPr>
        <w:jc w:val="both"/>
        <w:rPr>
          <w:b w:val="1"/>
          <w:i w:val="1"/>
          <w:sz w:val="20"/>
          <w:szCs w:val="20"/>
        </w:rPr>
      </w:pPr>
      <w:r w:rsidDel="00000000" w:rsidR="00000000" w:rsidRPr="00000000">
        <w:rPr>
          <w:b w:val="1"/>
          <w:sz w:val="20"/>
          <w:szCs w:val="20"/>
          <w:rtl w:val="0"/>
        </w:rPr>
        <w:t xml:space="preserve">2021 - </w:t>
      </w:r>
      <w:r w:rsidDel="00000000" w:rsidR="00000000" w:rsidRPr="00000000">
        <w:rPr>
          <w:b w:val="1"/>
          <w:i w:val="1"/>
          <w:sz w:val="20"/>
          <w:szCs w:val="20"/>
          <w:rtl w:val="0"/>
        </w:rPr>
        <w:t xml:space="preserve">Research Excellence Award Russia, Scopus</w:t>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2020 – </w:t>
      </w:r>
      <w:r w:rsidDel="00000000" w:rsidR="00000000" w:rsidRPr="00000000">
        <w:rPr>
          <w:b w:val="1"/>
          <w:i w:val="1"/>
          <w:sz w:val="20"/>
          <w:szCs w:val="20"/>
          <w:rtl w:val="0"/>
        </w:rPr>
        <w:t xml:space="preserve">Award of the President of the Russian Federation </w:t>
      </w:r>
      <w:r w:rsidDel="00000000" w:rsidR="00000000" w:rsidRPr="00000000">
        <w:rPr>
          <w:i w:val="1"/>
          <w:sz w:val="20"/>
          <w:szCs w:val="20"/>
          <w:rtl w:val="0"/>
        </w:rPr>
        <w:t xml:space="preserve">in the field of science and innovation for young scientists</w:t>
      </w:r>
      <w:r w:rsidDel="00000000" w:rsidR="00000000" w:rsidRPr="00000000">
        <w:rPr>
          <w:sz w:val="20"/>
          <w:szCs w:val="20"/>
          <w:rtl w:val="0"/>
        </w:rPr>
        <w:t xml:space="preserve"> (the most prestigious award for scientists younger than 35 years and given by President personally, 80 kUSD</w:t>
      </w:r>
      <w:r w:rsidDel="00000000" w:rsidR="00000000" w:rsidRPr="00000000">
        <w:rPr>
          <w:b w:val="1"/>
          <w:sz w:val="20"/>
          <w:szCs w:val="20"/>
          <w:rtl w:val="0"/>
        </w:rPr>
        <w:t xml:space="preserve">,</w:t>
      </w:r>
      <w:hyperlink r:id="rId6">
        <w:r w:rsidDel="00000000" w:rsidR="00000000" w:rsidRPr="00000000">
          <w:rPr>
            <w:b w:val="1"/>
            <w:sz w:val="20"/>
            <w:szCs w:val="20"/>
            <w:rtl w:val="0"/>
          </w:rPr>
          <w:t xml:space="preserve"> </w:t>
        </w:r>
      </w:hyperlink>
      <w:hyperlink r:id="rId7">
        <w:r w:rsidDel="00000000" w:rsidR="00000000" w:rsidRPr="00000000">
          <w:rPr>
            <w:color w:val="1155cc"/>
            <w:sz w:val="20"/>
            <w:szCs w:val="20"/>
            <w:u w:val="single"/>
            <w:rtl w:val="0"/>
          </w:rPr>
          <w:t xml:space="preserve">http://www.kremlin.ru/events/president/news/62716</w:t>
        </w:r>
      </w:hyperlink>
      <w:r w:rsidDel="00000000" w:rsidR="00000000" w:rsidRPr="00000000">
        <w:rPr>
          <w:b w:val="1"/>
          <w:sz w:val="20"/>
          <w:szCs w:val="20"/>
          <w:rtl w:val="0"/>
        </w:rPr>
        <w:t xml:space="preserve">).</w:t>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2019 - </w:t>
      </w:r>
      <w:r w:rsidDel="00000000" w:rsidR="00000000" w:rsidRPr="00000000">
        <w:rPr>
          <w:b w:val="1"/>
          <w:i w:val="1"/>
          <w:sz w:val="20"/>
          <w:szCs w:val="20"/>
          <w:rtl w:val="0"/>
        </w:rPr>
        <w:t xml:space="preserve">Medal of Russian Academy of Sciences for Young Researchers</w:t>
      </w:r>
      <w:r w:rsidDel="00000000" w:rsidR="00000000" w:rsidRPr="00000000">
        <w:rPr>
          <w:b w:val="1"/>
          <w:sz w:val="20"/>
          <w:szCs w:val="20"/>
          <w:rtl w:val="0"/>
        </w:rPr>
        <w:t xml:space="preserve"> in Physics (</w:t>
      </w:r>
      <w:hyperlink r:id="rId8">
        <w:r w:rsidDel="00000000" w:rsidR="00000000" w:rsidRPr="00000000">
          <w:rPr>
            <w:color w:val="1155cc"/>
            <w:sz w:val="20"/>
            <w:szCs w:val="20"/>
            <w:u w:val="single"/>
            <w:rtl w:val="0"/>
          </w:rPr>
          <w:t xml:space="preserve">http://yras-goldmedal.ru/</w:t>
        </w:r>
      </w:hyperlink>
      <w:r w:rsidDel="00000000" w:rsidR="00000000" w:rsidRPr="00000000">
        <w:rPr>
          <w:sz w:val="20"/>
          <w:szCs w:val="20"/>
          <w:rtl w:val="0"/>
        </w:rPr>
        <w:t xml:space="preserve">)</w:t>
      </w:r>
      <w:r w:rsidDel="00000000" w:rsidR="00000000" w:rsidRPr="00000000">
        <w:rPr>
          <w:b w:val="1"/>
          <w:sz w:val="20"/>
          <w:szCs w:val="20"/>
          <w:rtl w:val="0"/>
        </w:rPr>
        <w:t xml:space="preserve">,</w:t>
      </w:r>
    </w:p>
    <w:p w:rsidR="00000000" w:rsidDel="00000000" w:rsidP="00000000" w:rsidRDefault="00000000" w:rsidRPr="00000000" w14:paraId="00000021">
      <w:pPr>
        <w:jc w:val="both"/>
        <w:rPr>
          <w:sz w:val="20"/>
          <w:szCs w:val="20"/>
        </w:rPr>
      </w:pPr>
      <w:r w:rsidDel="00000000" w:rsidR="00000000" w:rsidRPr="00000000">
        <w:rPr>
          <w:b w:val="1"/>
          <w:sz w:val="20"/>
          <w:szCs w:val="20"/>
          <w:rtl w:val="0"/>
        </w:rPr>
        <w:t xml:space="preserve">2019 - </w:t>
      </w:r>
      <w:r w:rsidDel="00000000" w:rsidR="00000000" w:rsidRPr="00000000">
        <w:rPr>
          <w:b w:val="1"/>
          <w:i w:val="1"/>
          <w:sz w:val="20"/>
          <w:szCs w:val="20"/>
          <w:rtl w:val="0"/>
        </w:rPr>
        <w:t xml:space="preserve">President’s of Russian Federation Grant</w:t>
      </w:r>
      <w:r w:rsidDel="00000000" w:rsidR="00000000" w:rsidRPr="00000000">
        <w:rPr>
          <w:sz w:val="20"/>
          <w:szCs w:val="20"/>
          <w:rtl w:val="0"/>
        </w:rPr>
        <w:t xml:space="preserve"> for perovskite solar cells with nanostructures (15 kUSD, the award was given the Gubernator of Saint Petersburg Personally).</w:t>
      </w:r>
    </w:p>
    <w:p w:rsidR="00000000" w:rsidDel="00000000" w:rsidP="00000000" w:rsidRDefault="00000000" w:rsidRPr="00000000" w14:paraId="00000022">
      <w:pPr>
        <w:jc w:val="both"/>
        <w:rPr>
          <w:b w:val="1"/>
          <w:sz w:val="20"/>
          <w:szCs w:val="20"/>
        </w:rPr>
      </w:pPr>
      <w:r w:rsidDel="00000000" w:rsidR="00000000" w:rsidRPr="00000000">
        <w:rPr>
          <w:b w:val="1"/>
          <w:sz w:val="20"/>
          <w:szCs w:val="20"/>
          <w:rtl w:val="0"/>
        </w:rPr>
        <w:t xml:space="preserve">2018 - Winner of competition for </w:t>
      </w:r>
      <w:r w:rsidDel="00000000" w:rsidR="00000000" w:rsidRPr="00000000">
        <w:rPr>
          <w:b w:val="1"/>
          <w:i w:val="1"/>
          <w:sz w:val="20"/>
          <w:szCs w:val="20"/>
          <w:rtl w:val="0"/>
        </w:rPr>
        <w:t xml:space="preserve">Invited Professor Position</w:t>
      </w:r>
      <w:r w:rsidDel="00000000" w:rsidR="00000000" w:rsidRPr="00000000">
        <w:rPr>
          <w:b w:val="1"/>
          <w:sz w:val="20"/>
          <w:szCs w:val="20"/>
          <w:rtl w:val="0"/>
        </w:rPr>
        <w:t xml:space="preserve"> at University of Lorraine in France;</w:t>
      </w:r>
    </w:p>
    <w:p w:rsidR="00000000" w:rsidDel="00000000" w:rsidP="00000000" w:rsidRDefault="00000000" w:rsidRPr="00000000" w14:paraId="00000023">
      <w:pPr>
        <w:jc w:val="both"/>
        <w:rPr>
          <w:b w:val="1"/>
          <w:sz w:val="20"/>
          <w:szCs w:val="20"/>
        </w:rPr>
      </w:pPr>
      <w:r w:rsidDel="00000000" w:rsidR="00000000" w:rsidRPr="00000000">
        <w:rPr>
          <w:b w:val="1"/>
          <w:sz w:val="20"/>
          <w:szCs w:val="20"/>
          <w:rtl w:val="0"/>
        </w:rPr>
        <w:t xml:space="preserve">2016 - </w:t>
      </w:r>
      <w:r w:rsidDel="00000000" w:rsidR="00000000" w:rsidRPr="00000000">
        <w:rPr>
          <w:b w:val="1"/>
          <w:i w:val="1"/>
          <w:sz w:val="20"/>
          <w:szCs w:val="20"/>
          <w:rtl w:val="0"/>
        </w:rPr>
        <w:t xml:space="preserve">Alferov’s Foundation Medal for Young Researchers</w:t>
      </w:r>
      <w:r w:rsidDel="00000000" w:rsidR="00000000" w:rsidRPr="00000000">
        <w:rPr>
          <w:b w:val="1"/>
          <w:sz w:val="20"/>
          <w:szCs w:val="20"/>
          <w:rtl w:val="0"/>
        </w:rPr>
        <w:t xml:space="preserve"> (5 kUSD, younger than 33 years,</w:t>
      </w:r>
      <w:hyperlink r:id="rId9">
        <w:r w:rsidDel="00000000" w:rsidR="00000000" w:rsidRPr="00000000">
          <w:rPr>
            <w:b w:val="1"/>
            <w:sz w:val="20"/>
            <w:szCs w:val="20"/>
            <w:rtl w:val="0"/>
          </w:rPr>
          <w:t xml:space="preserve"> </w:t>
        </w:r>
      </w:hyperlink>
      <w:hyperlink r:id="rId10">
        <w:r w:rsidDel="00000000" w:rsidR="00000000" w:rsidRPr="00000000">
          <w:rPr>
            <w:color w:val="1155cc"/>
            <w:sz w:val="20"/>
            <w:szCs w:val="20"/>
            <w:u w:val="single"/>
            <w:rtl w:val="0"/>
          </w:rPr>
          <w:t xml:space="preserve">http://alferov-fond.ru/2016</w:t>
        </w:r>
      </w:hyperlink>
      <w:r w:rsidDel="00000000" w:rsidR="00000000" w:rsidRPr="00000000">
        <w:rPr>
          <w:sz w:val="20"/>
          <w:szCs w:val="20"/>
          <w:rtl w:val="0"/>
        </w:rPr>
        <w:t xml:space="preserve">, the award was given by Nobel Laureate Prof. Alferov personally)</w:t>
      </w:r>
      <w:r w:rsidDel="00000000" w:rsidR="00000000" w:rsidRPr="00000000">
        <w:rPr>
          <w:b w:val="1"/>
          <w:sz w:val="20"/>
          <w:szCs w:val="20"/>
          <w:rtl w:val="0"/>
        </w:rPr>
        <w:t xml:space="preserve">,</w:t>
      </w:r>
    </w:p>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2016 - </w:t>
      </w:r>
      <w:r w:rsidDel="00000000" w:rsidR="00000000" w:rsidRPr="00000000">
        <w:rPr>
          <w:b w:val="1"/>
          <w:i w:val="1"/>
          <w:sz w:val="20"/>
          <w:szCs w:val="20"/>
          <w:rtl w:val="0"/>
        </w:rPr>
        <w:t xml:space="preserve">Saint-Petersburg Government Award</w:t>
      </w:r>
      <w:r w:rsidDel="00000000" w:rsidR="00000000" w:rsidRPr="00000000">
        <w:rPr>
          <w:b w:val="1"/>
          <w:sz w:val="20"/>
          <w:szCs w:val="20"/>
          <w:rtl w:val="0"/>
        </w:rPr>
        <w:t xml:space="preserve"> in the field of technology </w:t>
      </w:r>
      <w:r w:rsidDel="00000000" w:rsidR="00000000" w:rsidRPr="00000000">
        <w:rPr>
          <w:sz w:val="20"/>
          <w:szCs w:val="20"/>
          <w:rtl w:val="0"/>
        </w:rPr>
        <w:t xml:space="preserve">(5 kUSD, the award was given by the Gubernator of Saint Petersburg Personally)</w:t>
      </w:r>
      <w:r w:rsidDel="00000000" w:rsidR="00000000" w:rsidRPr="00000000">
        <w:rPr>
          <w:b w:val="1"/>
          <w:sz w:val="20"/>
          <w:szCs w:val="20"/>
          <w:rtl w:val="0"/>
        </w:rPr>
        <w:t xml:space="preserve">,</w:t>
      </w:r>
    </w:p>
    <w:p w:rsidR="00000000" w:rsidDel="00000000" w:rsidP="00000000" w:rsidRDefault="00000000" w:rsidRPr="00000000" w14:paraId="00000025">
      <w:pPr>
        <w:jc w:val="both"/>
        <w:rPr>
          <w:sz w:val="20"/>
          <w:szCs w:val="20"/>
        </w:rPr>
      </w:pPr>
      <w:r w:rsidDel="00000000" w:rsidR="00000000" w:rsidRPr="00000000">
        <w:rPr>
          <w:b w:val="1"/>
          <w:sz w:val="20"/>
          <w:szCs w:val="20"/>
          <w:rtl w:val="0"/>
        </w:rPr>
        <w:t xml:space="preserve">2015 - </w:t>
      </w:r>
      <w:r w:rsidDel="00000000" w:rsidR="00000000" w:rsidRPr="00000000">
        <w:rPr>
          <w:b w:val="1"/>
          <w:i w:val="1"/>
          <w:sz w:val="20"/>
          <w:szCs w:val="20"/>
          <w:rtl w:val="0"/>
        </w:rPr>
        <w:t xml:space="preserve">President’s of Russian Federation Scholarship</w:t>
      </w:r>
      <w:r w:rsidDel="00000000" w:rsidR="00000000" w:rsidRPr="00000000">
        <w:rPr>
          <w:sz w:val="20"/>
          <w:szCs w:val="20"/>
          <w:rtl w:val="0"/>
        </w:rPr>
        <w:t xml:space="preserve">,</w:t>
      </w:r>
    </w:p>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2014 - </w:t>
      </w:r>
      <w:r w:rsidDel="00000000" w:rsidR="00000000" w:rsidRPr="00000000">
        <w:rPr>
          <w:b w:val="1"/>
          <w:i w:val="1"/>
          <w:sz w:val="20"/>
          <w:szCs w:val="20"/>
          <w:rtl w:val="0"/>
        </w:rPr>
        <w:t xml:space="preserve">Fellowship</w:t>
      </w:r>
      <w:r w:rsidDel="00000000" w:rsidR="00000000" w:rsidRPr="00000000">
        <w:rPr>
          <w:b w:val="1"/>
          <w:sz w:val="20"/>
          <w:szCs w:val="20"/>
          <w:rtl w:val="0"/>
        </w:rPr>
        <w:t xml:space="preserve"> </w:t>
      </w:r>
      <w:r w:rsidDel="00000000" w:rsidR="00000000" w:rsidRPr="00000000">
        <w:rPr>
          <w:b w:val="1"/>
          <w:i w:val="1"/>
          <w:sz w:val="20"/>
          <w:szCs w:val="20"/>
          <w:rtl w:val="0"/>
        </w:rPr>
        <w:t xml:space="preserve">of ITMO University </w:t>
      </w:r>
      <w:r w:rsidDel="00000000" w:rsidR="00000000" w:rsidRPr="00000000">
        <w:rPr>
          <w:b w:val="1"/>
          <w:sz w:val="20"/>
          <w:szCs w:val="20"/>
          <w:rtl w:val="0"/>
        </w:rPr>
        <w:t xml:space="preserve">(</w:t>
      </w:r>
      <w:hyperlink r:id="rId11">
        <w:r w:rsidDel="00000000" w:rsidR="00000000" w:rsidRPr="00000000">
          <w:rPr>
            <w:color w:val="1155cc"/>
            <w:sz w:val="20"/>
            <w:szCs w:val="20"/>
            <w:u w:val="single"/>
            <w:rtl w:val="0"/>
          </w:rPr>
          <w:t xml:space="preserve">https://fellowship.itmo.ru/</w:t>
        </w:r>
      </w:hyperlink>
      <w:r w:rsidDel="00000000" w:rsidR="00000000" w:rsidRPr="00000000">
        <w:rPr>
          <w:sz w:val="20"/>
          <w:szCs w:val="20"/>
          <w:rtl w:val="0"/>
        </w:rPr>
        <w:t xml:space="preserve">)</w:t>
      </w:r>
      <w:r w:rsidDel="00000000" w:rsidR="00000000" w:rsidRPr="00000000">
        <w:rPr>
          <w:b w:val="1"/>
          <w:sz w:val="20"/>
          <w:szCs w:val="20"/>
          <w:rtl w:val="0"/>
        </w:rPr>
        <w:t xml:space="preserve">,</w:t>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2014 and 2012 - </w:t>
      </w:r>
      <w:r w:rsidDel="00000000" w:rsidR="00000000" w:rsidRPr="00000000">
        <w:rPr>
          <w:b w:val="1"/>
          <w:i w:val="1"/>
          <w:sz w:val="20"/>
          <w:szCs w:val="20"/>
          <w:rtl w:val="0"/>
        </w:rPr>
        <w:t xml:space="preserve">N.G. Basov’s name awards for young researches</w:t>
      </w:r>
      <w:r w:rsidDel="00000000" w:rsidR="00000000" w:rsidRPr="00000000">
        <w:rPr>
          <w:sz w:val="20"/>
          <w:szCs w:val="20"/>
          <w:rtl w:val="0"/>
        </w:rPr>
        <w:t xml:space="preserve"> in laser physics,</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2012 - </w:t>
      </w:r>
      <w:r w:rsidDel="00000000" w:rsidR="00000000" w:rsidRPr="00000000">
        <w:rPr>
          <w:b w:val="1"/>
          <w:i w:val="1"/>
          <w:sz w:val="20"/>
          <w:szCs w:val="20"/>
          <w:rtl w:val="0"/>
        </w:rPr>
        <w:t xml:space="preserve">President’s of Russian Federation Scholarship for Students to Study Abroad</w:t>
      </w:r>
      <w:r w:rsidDel="00000000" w:rsidR="00000000" w:rsidRPr="00000000">
        <w:rPr>
          <w:sz w:val="20"/>
          <w:szCs w:val="20"/>
          <w:rtl w:val="0"/>
        </w:rPr>
        <w:t xml:space="preserve">,</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2012 - </w:t>
      </w:r>
      <w:r w:rsidDel="00000000" w:rsidR="00000000" w:rsidRPr="00000000">
        <w:rPr>
          <w:b w:val="1"/>
          <w:i w:val="1"/>
          <w:sz w:val="20"/>
          <w:szCs w:val="20"/>
          <w:rtl w:val="0"/>
        </w:rPr>
        <w:t xml:space="preserve">Award related to N.G. Basov 90-years anniversary</w:t>
      </w:r>
      <w:r w:rsidDel="00000000" w:rsidR="00000000" w:rsidRPr="00000000">
        <w:rPr>
          <w:sz w:val="20"/>
          <w:szCs w:val="20"/>
          <w:rtl w:val="0"/>
        </w:rPr>
        <w:t xml:space="preserve">,</w:t>
      </w:r>
    </w:p>
    <w:p w:rsidR="00000000" w:rsidDel="00000000" w:rsidP="00000000" w:rsidRDefault="00000000" w:rsidRPr="00000000" w14:paraId="0000002A">
      <w:pPr>
        <w:jc w:val="both"/>
        <w:rPr>
          <w:b w:val="1"/>
          <w:sz w:val="20"/>
          <w:szCs w:val="20"/>
        </w:rPr>
      </w:pPr>
      <w:r w:rsidDel="00000000" w:rsidR="00000000" w:rsidRPr="00000000">
        <w:rPr>
          <w:sz w:val="20"/>
          <w:szCs w:val="20"/>
          <w:rtl w:val="0"/>
        </w:rPr>
        <w:t xml:space="preserve">2011 - </w:t>
      </w:r>
      <w:r w:rsidDel="00000000" w:rsidR="00000000" w:rsidRPr="00000000">
        <w:rPr>
          <w:b w:val="1"/>
          <w:i w:val="1"/>
          <w:sz w:val="20"/>
          <w:szCs w:val="20"/>
          <w:rtl w:val="0"/>
        </w:rPr>
        <w:t xml:space="preserve">SPIE Scholarship in Optics and Photonics</w:t>
      </w:r>
      <w:r w:rsidDel="00000000" w:rsidR="00000000" w:rsidRPr="00000000">
        <w:rPr>
          <w:b w:val="1"/>
          <w:sz w:val="20"/>
          <w:szCs w:val="20"/>
          <w:rtl w:val="0"/>
        </w:rPr>
        <w:t xml:space="preserve">,</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2011 - </w:t>
      </w:r>
      <w:r w:rsidDel="00000000" w:rsidR="00000000" w:rsidRPr="00000000">
        <w:rPr>
          <w:b w:val="1"/>
          <w:i w:val="1"/>
          <w:sz w:val="20"/>
          <w:szCs w:val="20"/>
          <w:rtl w:val="0"/>
        </w:rPr>
        <w:t xml:space="preserve">Winner of Scholarship of Foundation</w:t>
      </w:r>
      <w:r w:rsidDel="00000000" w:rsidR="00000000" w:rsidRPr="00000000">
        <w:rPr>
          <w:b w:val="1"/>
          <w:i w:val="1"/>
          <w:color w:val="333333"/>
          <w:sz w:val="20"/>
          <w:szCs w:val="20"/>
          <w:shd w:fill="f5f5f5" w:val="clear"/>
          <w:rtl w:val="0"/>
        </w:rPr>
        <w:t xml:space="preserve"> </w:t>
      </w:r>
      <w:r w:rsidDel="00000000" w:rsidR="00000000" w:rsidRPr="00000000">
        <w:rPr>
          <w:b w:val="1"/>
          <w:i w:val="1"/>
          <w:sz w:val="20"/>
          <w:szCs w:val="20"/>
          <w:rtl w:val="0"/>
        </w:rPr>
        <w:t xml:space="preserve">for Promotion of Small companies in Science and Technology</w:t>
      </w:r>
      <w:r w:rsidDel="00000000" w:rsidR="00000000" w:rsidRPr="00000000">
        <w:rPr>
          <w:sz w:val="20"/>
          <w:szCs w:val="20"/>
          <w:rtl w:val="0"/>
        </w:rPr>
        <w:t xml:space="preserve">,</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2007 - </w:t>
      </w:r>
      <w:r w:rsidDel="00000000" w:rsidR="00000000" w:rsidRPr="00000000">
        <w:rPr>
          <w:b w:val="1"/>
          <w:i w:val="1"/>
          <w:sz w:val="20"/>
          <w:szCs w:val="20"/>
          <w:rtl w:val="0"/>
        </w:rPr>
        <w:t xml:space="preserve">Gubernatorial Scholarship for excellent studying</w:t>
      </w:r>
      <w:r w:rsidDel="00000000" w:rsidR="00000000" w:rsidRPr="00000000">
        <w:rPr>
          <w:sz w:val="20"/>
          <w:szCs w:val="20"/>
          <w:rtl w:val="0"/>
        </w:rPr>
        <w:t xml:space="preserve"> (Vladivostok, Russia).</w:t>
      </w:r>
    </w:p>
    <w:p w:rsidR="00000000" w:rsidDel="00000000" w:rsidP="00000000" w:rsidRDefault="00000000" w:rsidRPr="00000000" w14:paraId="0000002D">
      <w:pPr>
        <w:jc w:val="both"/>
        <w:rPr/>
      </w:pPr>
      <w:r w:rsidDel="00000000" w:rsidR="00000000" w:rsidRPr="00000000">
        <w:rPr>
          <w:rtl w:val="0"/>
        </w:rPr>
        <w:t xml:space="preserve"> </w:t>
      </w:r>
    </w:p>
    <w:p w:rsidR="00000000" w:rsidDel="00000000" w:rsidP="00000000" w:rsidRDefault="00000000" w:rsidRPr="00000000" w14:paraId="0000002E">
      <w:pPr>
        <w:jc w:val="both"/>
        <w:rPr>
          <w:b w:val="1"/>
          <w:u w:val="single"/>
        </w:rPr>
      </w:pPr>
      <w:r w:rsidDel="00000000" w:rsidR="00000000" w:rsidRPr="00000000">
        <w:rPr>
          <w:b w:val="1"/>
          <w:u w:val="single"/>
          <w:rtl w:val="0"/>
        </w:rPr>
        <w:t xml:space="preserve">Grants:</w:t>
      </w:r>
    </w:p>
    <w:p w:rsidR="00000000" w:rsidDel="00000000" w:rsidP="00000000" w:rsidRDefault="00000000" w:rsidRPr="00000000" w14:paraId="0000002F">
      <w:pPr>
        <w:jc w:val="both"/>
        <w:rPr/>
      </w:pPr>
      <w:r w:rsidDel="00000000" w:rsidR="00000000" w:rsidRPr="00000000">
        <w:rPr>
          <w:rtl w:val="0"/>
        </w:rPr>
        <w:t xml:space="preserve">Received as a PI or co-PI seven Russian research grants with a total budget around 7M USD (for the period 2015-2025).</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b w:val="1"/>
          <w:u w:val="single"/>
          <w:rtl w:val="0"/>
        </w:rPr>
        <w:t xml:space="preserve">Teaching:</w:t>
      </w:r>
      <w:r w:rsidDel="00000000" w:rsidR="00000000" w:rsidRPr="00000000">
        <w:rPr>
          <w:b w:val="1"/>
          <w:rtl w:val="0"/>
        </w:rPr>
        <w:t xml:space="preserve"> </w:t>
      </w:r>
      <w:r w:rsidDel="00000000" w:rsidR="00000000" w:rsidRPr="00000000">
        <w:rPr>
          <w:rtl w:val="0"/>
        </w:rPr>
        <w:t xml:space="preserve">Lectures within the course “Experimental methods in nanophotonics” (1 semester, MS).</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b w:val="1"/>
          <w:u w:val="single"/>
        </w:rPr>
      </w:pPr>
      <w:r w:rsidDel="00000000" w:rsidR="00000000" w:rsidRPr="00000000">
        <w:rPr>
          <w:b w:val="1"/>
          <w:u w:val="single"/>
          <w:rtl w:val="0"/>
        </w:rPr>
        <w:t xml:space="preserve">Mentoring:</w:t>
      </w:r>
    </w:p>
    <w:p w:rsidR="00000000" w:rsidDel="00000000" w:rsidP="00000000" w:rsidRDefault="00000000" w:rsidRPr="00000000" w14:paraId="00000034">
      <w:pPr>
        <w:jc w:val="both"/>
        <w:rPr>
          <w:sz w:val="20"/>
          <w:szCs w:val="20"/>
        </w:rPr>
      </w:pPr>
      <w:r w:rsidDel="00000000" w:rsidR="00000000" w:rsidRPr="00000000">
        <w:rPr>
          <w:b w:val="1"/>
          <w:sz w:val="20"/>
          <w:szCs w:val="20"/>
          <w:rtl w:val="0"/>
        </w:rPr>
        <w:t xml:space="preserve">PhD thesis advisor of 5 students:</w:t>
      </w:r>
      <w:r w:rsidDel="00000000" w:rsidR="00000000" w:rsidRPr="00000000">
        <w:rPr>
          <w:sz w:val="20"/>
          <w:szCs w:val="20"/>
          <w:rtl w:val="0"/>
        </w:rPr>
        <w:t xml:space="preserve">Georgy Zograf (2017-2020), Tatiana Liashenko (2018-2020), Ekaterina Tiguntseva (2017-2021), Alexander Berestennikov (2017-2021), Alexandra Furasova (2017-2021), Pavel Tonkaev (2018-2022).</w:t>
      </w:r>
    </w:p>
    <w:p w:rsidR="00000000" w:rsidDel="00000000" w:rsidP="00000000" w:rsidRDefault="00000000" w:rsidRPr="00000000" w14:paraId="00000035">
      <w:pPr>
        <w:jc w:val="both"/>
        <w:rPr>
          <w:sz w:val="20"/>
          <w:szCs w:val="20"/>
        </w:rPr>
      </w:pPr>
      <w:r w:rsidDel="00000000" w:rsidR="00000000" w:rsidRPr="00000000">
        <w:rPr>
          <w:b w:val="1"/>
          <w:sz w:val="20"/>
          <w:szCs w:val="20"/>
          <w:rtl w:val="0"/>
        </w:rPr>
        <w:t xml:space="preserve">Mentored</w:t>
      </w:r>
      <w:r w:rsidDel="00000000" w:rsidR="00000000" w:rsidRPr="00000000">
        <w:rPr>
          <w:sz w:val="20"/>
          <w:szCs w:val="20"/>
          <w:rtl w:val="0"/>
        </w:rPr>
        <w:t xml:space="preserve"> more than 7 Master students.</w:t>
      </w:r>
    </w:p>
    <w:p w:rsidR="00000000" w:rsidDel="00000000" w:rsidP="00000000" w:rsidRDefault="00000000" w:rsidRPr="00000000" w14:paraId="00000036">
      <w:pPr>
        <w:jc w:val="both"/>
        <w:rPr/>
      </w:pPr>
      <w:r w:rsidDel="00000000" w:rsidR="00000000" w:rsidRPr="00000000">
        <w:rPr>
          <w:rtl w:val="0"/>
        </w:rPr>
        <w:t xml:space="preserve"> </w:t>
      </w:r>
    </w:p>
    <w:p w:rsidR="00000000" w:rsidDel="00000000" w:rsidP="00000000" w:rsidRDefault="00000000" w:rsidRPr="00000000" w14:paraId="00000037">
      <w:pPr>
        <w:jc w:val="both"/>
        <w:rPr>
          <w:b w:val="1"/>
          <w:u w:val="single"/>
        </w:rPr>
      </w:pPr>
      <w:r w:rsidDel="00000000" w:rsidR="00000000" w:rsidRPr="00000000">
        <w:rPr>
          <w:b w:val="1"/>
          <w:u w:val="single"/>
          <w:rtl w:val="0"/>
        </w:rPr>
        <w:t xml:space="preserve">Invited University Seminars, Colloquia and Lectures:</w:t>
      </w:r>
    </w:p>
    <w:p w:rsidR="00000000" w:rsidDel="00000000" w:rsidP="00000000" w:rsidRDefault="00000000" w:rsidRPr="00000000" w14:paraId="00000038">
      <w:pPr>
        <w:jc w:val="both"/>
        <w:rPr>
          <w:sz w:val="20"/>
          <w:szCs w:val="20"/>
        </w:rPr>
      </w:pPr>
      <w:r w:rsidDel="00000000" w:rsidR="00000000" w:rsidRPr="00000000">
        <w:rPr>
          <w:b w:val="1"/>
          <w:sz w:val="20"/>
          <w:szCs w:val="20"/>
          <w:rtl w:val="0"/>
        </w:rPr>
        <w:t xml:space="preserve">Stanford University</w:t>
      </w:r>
      <w:r w:rsidDel="00000000" w:rsidR="00000000" w:rsidRPr="00000000">
        <w:rPr>
          <w:sz w:val="20"/>
          <w:szCs w:val="20"/>
          <w:rtl w:val="0"/>
        </w:rPr>
        <w:t xml:space="preserve"> (USA), Geballe Laboratory for Advanced Materials – May 2019</w:t>
      </w:r>
    </w:p>
    <w:p w:rsidR="00000000" w:rsidDel="00000000" w:rsidP="00000000" w:rsidRDefault="00000000" w:rsidRPr="00000000" w14:paraId="00000039">
      <w:pPr>
        <w:jc w:val="both"/>
        <w:rPr>
          <w:sz w:val="20"/>
          <w:szCs w:val="20"/>
        </w:rPr>
      </w:pPr>
      <w:r w:rsidDel="00000000" w:rsidR="00000000" w:rsidRPr="00000000">
        <w:rPr>
          <w:b w:val="1"/>
          <w:sz w:val="20"/>
          <w:szCs w:val="20"/>
          <w:rtl w:val="0"/>
        </w:rPr>
        <w:t xml:space="preserve">Denmark Technical University</w:t>
      </w:r>
      <w:r w:rsidDel="00000000" w:rsidR="00000000" w:rsidRPr="00000000">
        <w:rPr>
          <w:sz w:val="20"/>
          <w:szCs w:val="20"/>
          <w:rtl w:val="0"/>
        </w:rPr>
        <w:t xml:space="preserve"> (Denmark), Department of Photonics Engineering – May 2019</w:t>
      </w:r>
    </w:p>
    <w:p w:rsidR="00000000" w:rsidDel="00000000" w:rsidP="00000000" w:rsidRDefault="00000000" w:rsidRPr="00000000" w14:paraId="0000003A">
      <w:pPr>
        <w:jc w:val="both"/>
        <w:rPr>
          <w:sz w:val="20"/>
          <w:szCs w:val="20"/>
        </w:rPr>
      </w:pPr>
      <w:r w:rsidDel="00000000" w:rsidR="00000000" w:rsidRPr="00000000">
        <w:rPr>
          <w:b w:val="1"/>
          <w:sz w:val="20"/>
          <w:szCs w:val="20"/>
          <w:rtl w:val="0"/>
        </w:rPr>
        <w:t xml:space="preserve">Texas University at Dallas </w:t>
      </w:r>
      <w:r w:rsidDel="00000000" w:rsidR="00000000" w:rsidRPr="00000000">
        <w:rPr>
          <w:sz w:val="20"/>
          <w:szCs w:val="20"/>
          <w:rtl w:val="0"/>
        </w:rPr>
        <w:t xml:space="preserve">(USA), NanoTech Institute – May 2019</w:t>
      </w:r>
    </w:p>
    <w:p w:rsidR="00000000" w:rsidDel="00000000" w:rsidP="00000000" w:rsidRDefault="00000000" w:rsidRPr="00000000" w14:paraId="0000003B">
      <w:pPr>
        <w:jc w:val="both"/>
        <w:rPr>
          <w:sz w:val="20"/>
          <w:szCs w:val="20"/>
        </w:rPr>
      </w:pPr>
      <w:r w:rsidDel="00000000" w:rsidR="00000000" w:rsidRPr="00000000">
        <w:rPr>
          <w:b w:val="1"/>
          <w:sz w:val="20"/>
          <w:szCs w:val="20"/>
          <w:rtl w:val="0"/>
        </w:rPr>
        <w:t xml:space="preserve">Johannes Kepler University Linz</w:t>
      </w:r>
      <w:r w:rsidDel="00000000" w:rsidR="00000000" w:rsidRPr="00000000">
        <w:rPr>
          <w:sz w:val="20"/>
          <w:szCs w:val="20"/>
          <w:rtl w:val="0"/>
        </w:rPr>
        <w:t xml:space="preserve"> (Austria), Institute of Physical Chemistry – March 2019</w:t>
      </w:r>
    </w:p>
    <w:p w:rsidR="00000000" w:rsidDel="00000000" w:rsidP="00000000" w:rsidRDefault="00000000" w:rsidRPr="00000000" w14:paraId="0000003C">
      <w:pPr>
        <w:jc w:val="both"/>
        <w:rPr>
          <w:sz w:val="20"/>
          <w:szCs w:val="20"/>
        </w:rPr>
      </w:pPr>
      <w:r w:rsidDel="00000000" w:rsidR="00000000" w:rsidRPr="00000000">
        <w:rPr>
          <w:b w:val="1"/>
          <w:sz w:val="20"/>
          <w:szCs w:val="20"/>
          <w:rtl w:val="0"/>
        </w:rPr>
        <w:t xml:space="preserve">Sejong University</w:t>
      </w:r>
      <w:r w:rsidDel="00000000" w:rsidR="00000000" w:rsidRPr="00000000">
        <w:rPr>
          <w:sz w:val="20"/>
          <w:szCs w:val="20"/>
          <w:rtl w:val="0"/>
        </w:rPr>
        <w:t xml:space="preserve"> (Korea), Department of Physics and Astronomy – August 2018</w:t>
      </w:r>
    </w:p>
    <w:p w:rsidR="00000000" w:rsidDel="00000000" w:rsidP="00000000" w:rsidRDefault="00000000" w:rsidRPr="00000000" w14:paraId="0000003D">
      <w:pPr>
        <w:jc w:val="both"/>
        <w:rPr>
          <w:sz w:val="20"/>
          <w:szCs w:val="20"/>
        </w:rPr>
      </w:pPr>
      <w:r w:rsidDel="00000000" w:rsidR="00000000" w:rsidRPr="00000000">
        <w:rPr>
          <w:b w:val="1"/>
          <w:sz w:val="20"/>
          <w:szCs w:val="20"/>
          <w:rtl w:val="0"/>
        </w:rPr>
        <w:t xml:space="preserve">RIKEN</w:t>
      </w:r>
      <w:r w:rsidDel="00000000" w:rsidR="00000000" w:rsidRPr="00000000">
        <w:rPr>
          <w:sz w:val="20"/>
          <w:szCs w:val="20"/>
          <w:rtl w:val="0"/>
        </w:rPr>
        <w:t xml:space="preserve"> (Tokyo, Japan), Theoretical Quantum Physics Laboratory - August 2018</w:t>
      </w:r>
    </w:p>
    <w:p w:rsidR="00000000" w:rsidDel="00000000" w:rsidP="00000000" w:rsidRDefault="00000000" w:rsidRPr="00000000" w14:paraId="0000003E">
      <w:pPr>
        <w:jc w:val="both"/>
        <w:rPr>
          <w:sz w:val="20"/>
          <w:szCs w:val="20"/>
        </w:rPr>
      </w:pPr>
      <w:r w:rsidDel="00000000" w:rsidR="00000000" w:rsidRPr="00000000">
        <w:rPr>
          <w:b w:val="1"/>
          <w:sz w:val="20"/>
          <w:szCs w:val="20"/>
          <w:rtl w:val="0"/>
        </w:rPr>
        <w:t xml:space="preserve">City University of Hong Kong</w:t>
      </w:r>
      <w:r w:rsidDel="00000000" w:rsidR="00000000" w:rsidRPr="00000000">
        <w:rPr>
          <w:sz w:val="20"/>
          <w:szCs w:val="20"/>
          <w:rtl w:val="0"/>
        </w:rPr>
        <w:t xml:space="preserve"> (SAR Hong Kong), Centre for Functional Photonics – December 2017</w:t>
      </w:r>
    </w:p>
    <w:p w:rsidR="00000000" w:rsidDel="00000000" w:rsidP="00000000" w:rsidRDefault="00000000" w:rsidRPr="00000000" w14:paraId="0000003F">
      <w:pPr>
        <w:jc w:val="both"/>
        <w:rPr>
          <w:sz w:val="20"/>
          <w:szCs w:val="20"/>
        </w:rPr>
      </w:pPr>
      <w:r w:rsidDel="00000000" w:rsidR="00000000" w:rsidRPr="00000000">
        <w:rPr>
          <w:b w:val="1"/>
          <w:sz w:val="20"/>
          <w:szCs w:val="20"/>
          <w:rtl w:val="0"/>
        </w:rPr>
        <w:t xml:space="preserve">Chalmers University of Technology</w:t>
      </w:r>
      <w:r w:rsidDel="00000000" w:rsidR="00000000" w:rsidRPr="00000000">
        <w:rPr>
          <w:sz w:val="20"/>
          <w:szCs w:val="20"/>
          <w:rtl w:val="0"/>
        </w:rPr>
        <w:t xml:space="preserve"> (Sweden), Department of Physics – November 2017</w:t>
      </w:r>
    </w:p>
    <w:p w:rsidR="00000000" w:rsidDel="00000000" w:rsidP="00000000" w:rsidRDefault="00000000" w:rsidRPr="00000000" w14:paraId="00000040">
      <w:pPr>
        <w:jc w:val="both"/>
        <w:rPr>
          <w:sz w:val="20"/>
          <w:szCs w:val="20"/>
        </w:rPr>
      </w:pPr>
      <w:r w:rsidDel="00000000" w:rsidR="00000000" w:rsidRPr="00000000">
        <w:rPr>
          <w:b w:val="1"/>
          <w:sz w:val="20"/>
          <w:szCs w:val="20"/>
          <w:rtl w:val="0"/>
        </w:rPr>
        <w:t xml:space="preserve">ETH Zurich</w:t>
      </w:r>
      <w:r w:rsidDel="00000000" w:rsidR="00000000" w:rsidRPr="00000000">
        <w:rPr>
          <w:sz w:val="20"/>
          <w:szCs w:val="20"/>
          <w:rtl w:val="0"/>
        </w:rPr>
        <w:t xml:space="preserve"> (Switzerland), Optical Nanomaterial Group – April 2017</w:t>
      </w:r>
    </w:p>
    <w:p w:rsidR="00000000" w:rsidDel="00000000" w:rsidP="00000000" w:rsidRDefault="00000000" w:rsidRPr="00000000" w14:paraId="00000041">
      <w:pPr>
        <w:jc w:val="both"/>
        <w:rPr>
          <w:sz w:val="20"/>
          <w:szCs w:val="20"/>
        </w:rPr>
      </w:pPr>
      <w:r w:rsidDel="00000000" w:rsidR="00000000" w:rsidRPr="00000000">
        <w:rPr>
          <w:b w:val="1"/>
          <w:sz w:val="20"/>
          <w:szCs w:val="20"/>
          <w:rtl w:val="0"/>
        </w:rPr>
        <w:t xml:space="preserve">EPFL</w:t>
      </w:r>
      <w:r w:rsidDel="00000000" w:rsidR="00000000" w:rsidRPr="00000000">
        <w:rPr>
          <w:sz w:val="20"/>
          <w:szCs w:val="20"/>
          <w:rtl w:val="0"/>
        </w:rPr>
        <w:t xml:space="preserve"> (Switzerland), BioEngineering Department – April 2017</w:t>
      </w:r>
    </w:p>
    <w:p w:rsidR="00000000" w:rsidDel="00000000" w:rsidP="00000000" w:rsidRDefault="00000000" w:rsidRPr="00000000" w14:paraId="00000042">
      <w:pPr>
        <w:jc w:val="both"/>
        <w:rPr>
          <w:sz w:val="20"/>
          <w:szCs w:val="20"/>
        </w:rPr>
      </w:pPr>
      <w:r w:rsidDel="00000000" w:rsidR="00000000" w:rsidRPr="00000000">
        <w:rPr>
          <w:b w:val="1"/>
          <w:sz w:val="20"/>
          <w:szCs w:val="20"/>
          <w:rtl w:val="0"/>
        </w:rPr>
        <w:t xml:space="preserve">University of Virginia</w:t>
      </w:r>
      <w:r w:rsidDel="00000000" w:rsidR="00000000" w:rsidRPr="00000000">
        <w:rPr>
          <w:sz w:val="20"/>
          <w:szCs w:val="20"/>
          <w:rtl w:val="0"/>
        </w:rPr>
        <w:t xml:space="preserve"> (USA), Department of Materials Science and Engineering – April 2016</w:t>
      </w:r>
    </w:p>
    <w:p w:rsidR="00000000" w:rsidDel="00000000" w:rsidP="00000000" w:rsidRDefault="00000000" w:rsidRPr="00000000" w14:paraId="00000043">
      <w:pPr>
        <w:jc w:val="both"/>
        <w:rPr>
          <w:sz w:val="20"/>
          <w:szCs w:val="20"/>
        </w:rPr>
      </w:pPr>
      <w:r w:rsidDel="00000000" w:rsidR="00000000" w:rsidRPr="00000000">
        <w:rPr>
          <w:b w:val="1"/>
          <w:sz w:val="20"/>
          <w:szCs w:val="20"/>
          <w:rtl w:val="0"/>
        </w:rPr>
        <w:t xml:space="preserve">City University of New York</w:t>
      </w:r>
      <w:r w:rsidDel="00000000" w:rsidR="00000000" w:rsidRPr="00000000">
        <w:rPr>
          <w:sz w:val="20"/>
          <w:szCs w:val="20"/>
          <w:rtl w:val="0"/>
        </w:rPr>
        <w:t xml:space="preserve"> (USA), Physics Department – April 2016</w:t>
      </w:r>
    </w:p>
    <w:p w:rsidR="00000000" w:rsidDel="00000000" w:rsidP="00000000" w:rsidRDefault="00000000" w:rsidRPr="00000000" w14:paraId="00000044">
      <w:pPr>
        <w:jc w:val="both"/>
        <w:rPr>
          <w:sz w:val="20"/>
          <w:szCs w:val="20"/>
        </w:rPr>
      </w:pPr>
      <w:r w:rsidDel="00000000" w:rsidR="00000000" w:rsidRPr="00000000">
        <w:rPr>
          <w:b w:val="1"/>
          <w:sz w:val="20"/>
          <w:szCs w:val="20"/>
          <w:rtl w:val="0"/>
        </w:rPr>
        <w:t xml:space="preserve">Texas University at Austin</w:t>
      </w:r>
      <w:r w:rsidDel="00000000" w:rsidR="00000000" w:rsidRPr="00000000">
        <w:rPr>
          <w:sz w:val="20"/>
          <w:szCs w:val="20"/>
          <w:rtl w:val="0"/>
        </w:rPr>
        <w:t xml:space="preserve"> (USA), Department of Electrical and Computer Engineering – March 2016</w:t>
      </w:r>
    </w:p>
    <w:p w:rsidR="00000000" w:rsidDel="00000000" w:rsidP="00000000" w:rsidRDefault="00000000" w:rsidRPr="00000000" w14:paraId="00000045">
      <w:pPr>
        <w:jc w:val="both"/>
        <w:rPr/>
      </w:pPr>
      <w:r w:rsidDel="00000000" w:rsidR="00000000" w:rsidRPr="00000000">
        <w:rPr>
          <w:rtl w:val="0"/>
        </w:rPr>
        <w:t xml:space="preserve"> </w:t>
      </w:r>
    </w:p>
    <w:p w:rsidR="00000000" w:rsidDel="00000000" w:rsidP="00000000" w:rsidRDefault="00000000" w:rsidRPr="00000000" w14:paraId="00000046">
      <w:pPr>
        <w:jc w:val="both"/>
        <w:rPr>
          <w:b w:val="1"/>
          <w:u w:val="single"/>
        </w:rPr>
      </w:pPr>
      <w:r w:rsidDel="00000000" w:rsidR="00000000" w:rsidRPr="00000000">
        <w:rPr>
          <w:b w:val="1"/>
          <w:u w:val="single"/>
          <w:rtl w:val="0"/>
        </w:rPr>
        <w:t xml:space="preserve">INVITED CONFERENCE TALKS:</w:t>
      </w:r>
    </w:p>
    <w:p w:rsidR="00000000" w:rsidDel="00000000" w:rsidP="00000000" w:rsidRDefault="00000000" w:rsidRPr="00000000" w14:paraId="00000047">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MRS Fall Meeting (Boston, USA, 2021, online) </w:t>
      </w:r>
    </w:p>
    <w:p w:rsidR="00000000" w:rsidDel="00000000" w:rsidP="00000000" w:rsidRDefault="00000000" w:rsidRPr="00000000" w14:paraId="00000048">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AAAFM UCLA (California, USA, 2021) (</w:t>
      </w:r>
      <w:hyperlink r:id="rId12">
        <w:r w:rsidDel="00000000" w:rsidR="00000000" w:rsidRPr="00000000">
          <w:rPr>
            <w:color w:val="1155cc"/>
            <w:sz w:val="20"/>
            <w:szCs w:val="20"/>
            <w:u w:val="single"/>
            <w:rtl w:val="0"/>
          </w:rPr>
          <w:t xml:space="preserve">https://aaafm.org/ucla2021/invited-speakers/</w:t>
        </w:r>
      </w:hyperlink>
      <w:r w:rsidDel="00000000" w:rsidR="00000000" w:rsidRPr="00000000">
        <w:rPr>
          <w:sz w:val="20"/>
          <w:szCs w:val="20"/>
          <w:rtl w:val="0"/>
        </w:rPr>
        <w:t xml:space="preserve"> )</w:t>
      </w:r>
    </w:p>
    <w:p w:rsidR="00000000" w:rsidDel="00000000" w:rsidP="00000000" w:rsidRDefault="00000000" w:rsidRPr="00000000" w14:paraId="00000049">
      <w:pPr>
        <w:numPr>
          <w:ilvl w:val="0"/>
          <w:numId w:val="2"/>
        </w:numPr>
        <w:spacing w:after="0" w:before="0" w:line="240" w:lineRule="auto"/>
        <w:ind w:left="720" w:hanging="360"/>
        <w:jc w:val="both"/>
        <w:rPr>
          <w:sz w:val="20"/>
          <w:szCs w:val="20"/>
          <w:u w:val="none"/>
        </w:rPr>
      </w:pPr>
      <w:r w:rsidDel="00000000" w:rsidR="00000000" w:rsidRPr="00000000">
        <w:rPr>
          <w:sz w:val="20"/>
          <w:szCs w:val="20"/>
          <w:rtl w:val="0"/>
        </w:rPr>
        <w:t xml:space="preserve">Advanced Laser Technologies (Moscow, Russia, 2021) (</w:t>
      </w:r>
      <w:hyperlink r:id="rId13">
        <w:r w:rsidDel="00000000" w:rsidR="00000000" w:rsidRPr="00000000">
          <w:rPr>
            <w:color w:val="1155cc"/>
            <w:sz w:val="20"/>
            <w:szCs w:val="20"/>
            <w:u w:val="single"/>
            <w:rtl w:val="0"/>
          </w:rPr>
          <w:t xml:space="preserve">https://altconference.org/alt21</w:t>
        </w:r>
      </w:hyperlink>
      <w:r w:rsidDel="00000000" w:rsidR="00000000" w:rsidRPr="00000000">
        <w:rPr>
          <w:sz w:val="20"/>
          <w:szCs w:val="20"/>
          <w:rtl w:val="0"/>
        </w:rPr>
        <w:t xml:space="preserve">)</w:t>
      </w:r>
    </w:p>
    <w:p w:rsidR="00000000" w:rsidDel="00000000" w:rsidP="00000000" w:rsidRDefault="00000000" w:rsidRPr="00000000" w14:paraId="0000004A">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International Workshop on Advanced Display Materials (Hong Kong, 2021)</w:t>
      </w:r>
      <w:hyperlink r:id="rId14">
        <w:r w:rsidDel="00000000" w:rsidR="00000000" w:rsidRPr="00000000">
          <w:rPr>
            <w:sz w:val="20"/>
            <w:szCs w:val="20"/>
            <w:rtl w:val="0"/>
          </w:rPr>
          <w:t xml:space="preserve"> </w:t>
        </w:r>
      </w:hyperlink>
      <w:hyperlink r:id="rId15">
        <w:r w:rsidDel="00000000" w:rsidR="00000000" w:rsidRPr="00000000">
          <w:rPr>
            <w:color w:val="1155cc"/>
            <w:sz w:val="20"/>
            <w:szCs w:val="20"/>
            <w:u w:val="single"/>
            <w:rtl w:val="0"/>
          </w:rPr>
          <w:t xml:space="preserve">http://adw.ust.hk/</w:t>
        </w:r>
      </w:hyperlink>
      <w:r w:rsidDel="00000000" w:rsidR="00000000" w:rsidRPr="00000000">
        <w:rPr>
          <w:rtl w:val="0"/>
        </w:rPr>
      </w:r>
    </w:p>
    <w:p w:rsidR="00000000" w:rsidDel="00000000" w:rsidP="00000000" w:rsidRDefault="00000000" w:rsidRPr="00000000" w14:paraId="0000004B">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MAPPIC 2020 (Moscow, Russia, 2020,</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http://nmse-lab.ru/index.php/en/mappic-en</w:t>
        </w:r>
      </w:hyperlink>
      <w:r w:rsidDel="00000000" w:rsidR="00000000" w:rsidRPr="00000000">
        <w:rPr>
          <w:sz w:val="20"/>
          <w:szCs w:val="20"/>
          <w:rtl w:val="0"/>
        </w:rPr>
        <w:t xml:space="preserve"> )</w:t>
      </w:r>
    </w:p>
    <w:p w:rsidR="00000000" w:rsidDel="00000000" w:rsidP="00000000" w:rsidRDefault="00000000" w:rsidRPr="00000000" w14:paraId="0000004C">
      <w:pPr>
        <w:numPr>
          <w:ilvl w:val="0"/>
          <w:numId w:val="2"/>
        </w:numPr>
        <w:spacing w:after="0" w:before="0" w:line="240" w:lineRule="auto"/>
        <w:ind w:left="720" w:hanging="360"/>
        <w:jc w:val="both"/>
        <w:rPr>
          <w:u w:val="none"/>
        </w:rPr>
      </w:pPr>
      <w:r w:rsidDel="00000000" w:rsidR="00000000" w:rsidRPr="00000000">
        <w:rPr>
          <w:b w:val="1"/>
          <w:sz w:val="20"/>
          <w:szCs w:val="20"/>
          <w:rtl w:val="0"/>
        </w:rPr>
        <w:t xml:space="preserve">Keynote</w:t>
      </w:r>
      <w:r w:rsidDel="00000000" w:rsidR="00000000" w:rsidRPr="00000000">
        <w:rPr>
          <w:sz w:val="20"/>
          <w:szCs w:val="20"/>
          <w:rtl w:val="0"/>
        </w:rPr>
        <w:t xml:space="preserve"> – BIC-FM 2020 (Moscow, Russia, 2020,</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http://bic-fm.skoltech.ru/</w:t>
        </w:r>
      </w:hyperlink>
      <w:r w:rsidDel="00000000" w:rsidR="00000000" w:rsidRPr="00000000">
        <w:rPr>
          <w:sz w:val="20"/>
          <w:szCs w:val="20"/>
          <w:rtl w:val="0"/>
        </w:rPr>
        <w:t xml:space="preserve">)</w:t>
      </w:r>
    </w:p>
    <w:p w:rsidR="00000000" w:rsidDel="00000000" w:rsidP="00000000" w:rsidRDefault="00000000" w:rsidRPr="00000000" w14:paraId="0000004D">
      <w:pPr>
        <w:numPr>
          <w:ilvl w:val="0"/>
          <w:numId w:val="2"/>
        </w:numPr>
        <w:spacing w:after="0" w:before="0" w:line="240" w:lineRule="auto"/>
        <w:ind w:left="720" w:hanging="360"/>
        <w:jc w:val="both"/>
        <w:rPr>
          <w:u w:val="none"/>
        </w:rPr>
      </w:pPr>
      <w:r w:rsidDel="00000000" w:rsidR="00000000" w:rsidRPr="00000000">
        <w:rPr>
          <w:b w:val="1"/>
          <w:sz w:val="20"/>
          <w:szCs w:val="20"/>
          <w:rtl w:val="0"/>
        </w:rPr>
        <w:t xml:space="preserve">Plenary</w:t>
      </w:r>
      <w:r w:rsidDel="00000000" w:rsidR="00000000" w:rsidRPr="00000000">
        <w:rPr>
          <w:sz w:val="20"/>
          <w:szCs w:val="20"/>
          <w:rtl w:val="0"/>
        </w:rPr>
        <w:t xml:space="preserve"> – Ultrafast Light 2020 (Moscow, Russia, 2020,</w:t>
      </w:r>
      <w:hyperlink r:id="rId20">
        <w:r w:rsidDel="00000000" w:rsidR="00000000" w:rsidRPr="00000000">
          <w:rPr>
            <w:color w:val="1155cc"/>
            <w:sz w:val="20"/>
            <w:szCs w:val="20"/>
            <w:u w:val="single"/>
            <w:rtl w:val="0"/>
          </w:rPr>
          <w:t xml:space="preserve">https://ultrafastlight.ru/plenary-speakers.html</w:t>
        </w:r>
      </w:hyperlink>
      <w:r w:rsidDel="00000000" w:rsidR="00000000" w:rsidRPr="00000000">
        <w:rPr>
          <w:sz w:val="20"/>
          <w:szCs w:val="20"/>
          <w:rtl w:val="0"/>
        </w:rPr>
        <w:t xml:space="preserve"> )</w:t>
      </w:r>
    </w:p>
    <w:p w:rsidR="00000000" w:rsidDel="00000000" w:rsidP="00000000" w:rsidRDefault="00000000" w:rsidRPr="00000000" w14:paraId="0000004E">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FLAMN-2019 (St Petersburg, Russia, 2019,</w:t>
      </w:r>
      <w:hyperlink r:id="rId21">
        <w:r w:rsidDel="00000000" w:rsidR="00000000" w:rsidRPr="00000000">
          <w:rPr>
            <w:sz w:val="20"/>
            <w:szCs w:val="20"/>
            <w:rtl w:val="0"/>
          </w:rPr>
          <w:t xml:space="preserve"> </w:t>
        </w:r>
      </w:hyperlink>
      <w:hyperlink r:id="rId22">
        <w:r w:rsidDel="00000000" w:rsidR="00000000" w:rsidRPr="00000000">
          <w:rPr>
            <w:color w:val="1155cc"/>
            <w:sz w:val="20"/>
            <w:szCs w:val="20"/>
            <w:u w:val="single"/>
            <w:rtl w:val="0"/>
          </w:rPr>
          <w:t xml:space="preserve">https://flamn.ifmo.ru/</w:t>
        </w:r>
      </w:hyperlink>
      <w:r w:rsidDel="00000000" w:rsidR="00000000" w:rsidRPr="00000000">
        <w:rPr>
          <w:sz w:val="20"/>
          <w:szCs w:val="20"/>
          <w:rtl w:val="0"/>
        </w:rPr>
        <w:t xml:space="preserve"> )</w:t>
      </w:r>
    </w:p>
    <w:p w:rsidR="00000000" w:rsidDel="00000000" w:rsidP="00000000" w:rsidRDefault="00000000" w:rsidRPr="00000000" w14:paraId="0000004F">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POEM2019 (London, UK, April 2019)</w:t>
      </w:r>
      <w:hyperlink r:id="rId23">
        <w:r w:rsidDel="00000000" w:rsidR="00000000" w:rsidRPr="00000000">
          <w:rPr>
            <w:sz w:val="20"/>
            <w:szCs w:val="20"/>
            <w:rtl w:val="0"/>
          </w:rPr>
          <w:t xml:space="preserve"> </w:t>
        </w:r>
      </w:hyperlink>
      <w:hyperlink r:id="rId24">
        <w:r w:rsidDel="00000000" w:rsidR="00000000" w:rsidRPr="00000000">
          <w:rPr>
            <w:color w:val="1155cc"/>
            <w:sz w:val="20"/>
            <w:szCs w:val="20"/>
            <w:u w:val="single"/>
            <w:rtl w:val="0"/>
          </w:rPr>
          <w:t xml:space="preserve">https://www.poem2019.com/speakers</w:t>
        </w:r>
      </w:hyperlink>
      <w:r w:rsidDel="00000000" w:rsidR="00000000" w:rsidRPr="00000000">
        <w:rPr>
          <w:rtl w:val="0"/>
        </w:rPr>
      </w:r>
    </w:p>
    <w:p w:rsidR="00000000" w:rsidDel="00000000" w:rsidP="00000000" w:rsidRDefault="00000000" w:rsidRPr="00000000" w14:paraId="00000050">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Photonics West (Section: “Colloidal Nanoparticles for Biomedical Applications XIV”, San Francisco, 2019)</w:t>
      </w:r>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https://spie.org/PWB/conferencedetails/colloidal-nanoparticles-biomedical-applications</w:t>
        </w:r>
      </w:hyperlink>
      <w:r w:rsidDel="00000000" w:rsidR="00000000" w:rsidRPr="00000000">
        <w:rPr>
          <w:rtl w:val="0"/>
        </w:rPr>
      </w:r>
    </w:p>
    <w:p w:rsidR="00000000" w:rsidDel="00000000" w:rsidP="00000000" w:rsidRDefault="00000000" w:rsidRPr="00000000" w14:paraId="00000051">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Nanomaterials Trends - Hybrid nanocomposites and nanogranular materials (Brescia, Italy, 2018,</w:t>
      </w:r>
      <w:hyperlink r:id="rId27">
        <w:r w:rsidDel="00000000" w:rsidR="00000000" w:rsidRPr="00000000">
          <w:rPr>
            <w:sz w:val="20"/>
            <w:szCs w:val="20"/>
            <w:rtl w:val="0"/>
          </w:rPr>
          <w:t xml:space="preserve"> </w:t>
        </w:r>
      </w:hyperlink>
      <w:hyperlink r:id="rId28">
        <w:r w:rsidDel="00000000" w:rsidR="00000000" w:rsidRPr="00000000">
          <w:rPr>
            <w:color w:val="1155cc"/>
            <w:sz w:val="20"/>
            <w:szCs w:val="20"/>
            <w:u w:val="single"/>
            <w:rtl w:val="0"/>
          </w:rPr>
          <w:t xml:space="preserve">https://brescia.unicatt.it/eventi/evt-nanomaterialstrends-hybrid-nanocomposites-and-nanogranular-materials</w:t>
        </w:r>
      </w:hyperlink>
      <w:r w:rsidDel="00000000" w:rsidR="00000000" w:rsidRPr="00000000">
        <w:rPr>
          <w:sz w:val="20"/>
          <w:szCs w:val="20"/>
          <w:rtl w:val="0"/>
        </w:rPr>
        <w:t xml:space="preserve"> )</w:t>
      </w:r>
    </w:p>
    <w:p w:rsidR="00000000" w:rsidDel="00000000" w:rsidP="00000000" w:rsidRDefault="00000000" w:rsidRPr="00000000" w14:paraId="00000052">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METANANO’2018 (Sochi, Russia, 2018,</w:t>
      </w:r>
      <w:hyperlink r:id="rId29">
        <w:r w:rsidDel="00000000" w:rsidR="00000000" w:rsidRPr="00000000">
          <w:rPr>
            <w:sz w:val="20"/>
            <w:szCs w:val="20"/>
            <w:rtl w:val="0"/>
          </w:rPr>
          <w:t xml:space="preserve"> </w:t>
        </w:r>
      </w:hyperlink>
      <w:hyperlink r:id="rId30">
        <w:r w:rsidDel="00000000" w:rsidR="00000000" w:rsidRPr="00000000">
          <w:rPr>
            <w:color w:val="1155cc"/>
            <w:sz w:val="20"/>
            <w:szCs w:val="20"/>
            <w:u w:val="single"/>
            <w:rtl w:val="0"/>
          </w:rPr>
          <w:t xml:space="preserve">https://metanano.ifmo.ru/2018/</w:t>
        </w:r>
      </w:hyperlink>
      <w:r w:rsidDel="00000000" w:rsidR="00000000" w:rsidRPr="00000000">
        <w:rPr>
          <w:sz w:val="20"/>
          <w:szCs w:val="20"/>
          <w:rtl w:val="0"/>
        </w:rPr>
        <w:t xml:space="preserve"> ) </w:t>
      </w:r>
    </w:p>
    <w:p w:rsidR="00000000" w:rsidDel="00000000" w:rsidP="00000000" w:rsidRDefault="00000000" w:rsidRPr="00000000" w14:paraId="00000053">
      <w:pPr>
        <w:numPr>
          <w:ilvl w:val="0"/>
          <w:numId w:val="2"/>
        </w:numPr>
        <w:spacing w:after="0" w:before="0" w:line="240" w:lineRule="auto"/>
        <w:ind w:left="720" w:hanging="360"/>
        <w:jc w:val="both"/>
        <w:rPr>
          <w:u w:val="none"/>
        </w:rPr>
      </w:pPr>
      <w:r w:rsidDel="00000000" w:rsidR="00000000" w:rsidRPr="00000000">
        <w:rPr>
          <w:b w:val="1"/>
          <w:sz w:val="20"/>
          <w:szCs w:val="20"/>
          <w:rtl w:val="0"/>
        </w:rPr>
        <w:t xml:space="preserve">Plenary</w:t>
      </w:r>
      <w:r w:rsidDel="00000000" w:rsidR="00000000" w:rsidRPr="00000000">
        <w:rPr>
          <w:sz w:val="20"/>
          <w:szCs w:val="20"/>
          <w:rtl w:val="0"/>
        </w:rPr>
        <w:t xml:space="preserve"> – ICNMP-2018 (Santiago de Cuba, Cuba, 2018,</w:t>
      </w:r>
      <w:hyperlink r:id="rId31">
        <w:r w:rsidDel="00000000" w:rsidR="00000000" w:rsidRPr="00000000">
          <w:rPr>
            <w:sz w:val="20"/>
            <w:szCs w:val="20"/>
            <w:rtl w:val="0"/>
          </w:rPr>
          <w:t xml:space="preserve"> </w:t>
        </w:r>
      </w:hyperlink>
      <w:hyperlink r:id="rId32">
        <w:r w:rsidDel="00000000" w:rsidR="00000000" w:rsidRPr="00000000">
          <w:rPr>
            <w:color w:val="1155cc"/>
            <w:sz w:val="20"/>
            <w:szCs w:val="20"/>
            <w:u w:val="single"/>
            <w:rtl w:val="0"/>
          </w:rPr>
          <w:t xml:space="preserve">http://interconf.pro</w:t>
        </w:r>
      </w:hyperlink>
      <w:r w:rsidDel="00000000" w:rsidR="00000000" w:rsidRPr="00000000">
        <w:rPr>
          <w:sz w:val="20"/>
          <w:szCs w:val="20"/>
          <w:rtl w:val="0"/>
        </w:rPr>
        <w:t xml:space="preserve"> )</w:t>
      </w:r>
    </w:p>
    <w:p w:rsidR="00000000" w:rsidDel="00000000" w:rsidP="00000000" w:rsidRDefault="00000000" w:rsidRPr="00000000" w14:paraId="00000054">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STRANN-2016 (St Petersburg, Russia, 2016,</w:t>
      </w:r>
      <w:hyperlink r:id="rId33">
        <w:r w:rsidDel="00000000" w:rsidR="00000000" w:rsidRPr="00000000">
          <w:rPr>
            <w:sz w:val="20"/>
            <w:szCs w:val="20"/>
            <w:rtl w:val="0"/>
          </w:rPr>
          <w:t xml:space="preserve"> </w:t>
        </w:r>
      </w:hyperlink>
      <w:hyperlink r:id="rId34">
        <w:r w:rsidDel="00000000" w:rsidR="00000000" w:rsidRPr="00000000">
          <w:rPr>
            <w:color w:val="1155cc"/>
            <w:sz w:val="20"/>
            <w:szCs w:val="20"/>
            <w:u w:val="single"/>
            <w:rtl w:val="0"/>
          </w:rPr>
          <w:t xml:space="preserve">http://www.strann.org/</w:t>
        </w:r>
      </w:hyperlink>
      <w:r w:rsidDel="00000000" w:rsidR="00000000" w:rsidRPr="00000000">
        <w:rPr>
          <w:sz w:val="20"/>
          <w:szCs w:val="20"/>
          <w:rtl w:val="0"/>
        </w:rPr>
        <w:t xml:space="preserve"> )</w:t>
      </w:r>
    </w:p>
    <w:p w:rsidR="00000000" w:rsidDel="00000000" w:rsidP="00000000" w:rsidRDefault="00000000" w:rsidRPr="00000000" w14:paraId="00000055">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FLAMN-2016 (St Petersburg, Russia, 2016,</w:t>
      </w:r>
      <w:hyperlink r:id="rId35">
        <w:r w:rsidDel="00000000" w:rsidR="00000000" w:rsidRPr="00000000">
          <w:rPr>
            <w:sz w:val="20"/>
            <w:szCs w:val="20"/>
            <w:rtl w:val="0"/>
          </w:rPr>
          <w:t xml:space="preserve"> </w:t>
        </w:r>
      </w:hyperlink>
      <w:hyperlink r:id="rId36">
        <w:r w:rsidDel="00000000" w:rsidR="00000000" w:rsidRPr="00000000">
          <w:rPr>
            <w:color w:val="1155cc"/>
            <w:sz w:val="20"/>
            <w:szCs w:val="20"/>
            <w:u w:val="single"/>
            <w:rtl w:val="0"/>
          </w:rPr>
          <w:t xml:space="preserve">http://lpc.ifmo.ru/flamn16/</w:t>
        </w:r>
      </w:hyperlink>
      <w:r w:rsidDel="00000000" w:rsidR="00000000" w:rsidRPr="00000000">
        <w:rPr>
          <w:sz w:val="20"/>
          <w:szCs w:val="20"/>
          <w:rtl w:val="0"/>
        </w:rPr>
        <w:t xml:space="preserve"> )</w:t>
      </w:r>
    </w:p>
    <w:p w:rsidR="00000000" w:rsidDel="00000000" w:rsidP="00000000" w:rsidRDefault="00000000" w:rsidRPr="00000000" w14:paraId="00000056">
      <w:pPr>
        <w:numPr>
          <w:ilvl w:val="0"/>
          <w:numId w:val="2"/>
        </w:numPr>
        <w:spacing w:after="0" w:before="0" w:line="240" w:lineRule="auto"/>
        <w:ind w:left="720" w:hanging="360"/>
        <w:jc w:val="both"/>
        <w:rPr>
          <w:u w:val="none"/>
        </w:rPr>
      </w:pPr>
      <w:r w:rsidDel="00000000" w:rsidR="00000000" w:rsidRPr="00000000">
        <w:rPr>
          <w:sz w:val="20"/>
          <w:szCs w:val="20"/>
          <w:rtl w:val="0"/>
        </w:rPr>
        <w:t xml:space="preserve">Invited – PIERS-2013 (Stockholm, Sweden, 2013,</w:t>
      </w:r>
      <w:hyperlink r:id="rId37">
        <w:r w:rsidDel="00000000" w:rsidR="00000000" w:rsidRPr="00000000">
          <w:rPr>
            <w:sz w:val="20"/>
            <w:szCs w:val="20"/>
            <w:rtl w:val="0"/>
          </w:rPr>
          <w:t xml:space="preserve"> </w:t>
        </w:r>
      </w:hyperlink>
      <w:hyperlink r:id="rId38">
        <w:r w:rsidDel="00000000" w:rsidR="00000000" w:rsidRPr="00000000">
          <w:rPr>
            <w:color w:val="1155cc"/>
            <w:sz w:val="20"/>
            <w:szCs w:val="20"/>
            <w:u w:val="single"/>
            <w:rtl w:val="0"/>
          </w:rPr>
          <w:t xml:space="preserve">http://www.piers.org/piers2013Stockholm/</w:t>
        </w:r>
      </w:hyperlink>
      <w:r w:rsidDel="00000000" w:rsidR="00000000" w:rsidRPr="00000000">
        <w:rPr>
          <w:sz w:val="20"/>
          <w:szCs w:val="20"/>
          <w:rtl w:val="0"/>
        </w:rPr>
        <w:t xml:space="preserve">)</w:t>
      </w:r>
    </w:p>
    <w:p w:rsidR="00000000" w:rsidDel="00000000" w:rsidP="00000000" w:rsidRDefault="00000000" w:rsidRPr="00000000" w14:paraId="00000057">
      <w:pPr>
        <w:numPr>
          <w:ilvl w:val="0"/>
          <w:numId w:val="2"/>
        </w:numPr>
        <w:spacing w:after="0" w:before="0" w:line="240" w:lineRule="auto"/>
        <w:ind w:left="720" w:hanging="360"/>
        <w:rPr>
          <w:u w:val="none"/>
        </w:rPr>
      </w:pPr>
      <w:r w:rsidDel="00000000" w:rsidR="00000000" w:rsidRPr="00000000">
        <w:rPr>
          <w:sz w:val="20"/>
          <w:szCs w:val="20"/>
          <w:rtl w:val="0"/>
        </w:rPr>
        <w:t xml:space="preserve">Invited – PIERS-2012 (Kuala Lumpur, Malaysia, 2012,</w:t>
      </w:r>
      <w:hyperlink r:id="rId39">
        <w:r w:rsidDel="00000000" w:rsidR="00000000" w:rsidRPr="00000000">
          <w:rPr>
            <w:sz w:val="20"/>
            <w:szCs w:val="20"/>
            <w:rtl w:val="0"/>
          </w:rPr>
          <w:t xml:space="preserve"> </w:t>
        </w:r>
      </w:hyperlink>
      <w:hyperlink r:id="rId40">
        <w:r w:rsidDel="00000000" w:rsidR="00000000" w:rsidRPr="00000000">
          <w:rPr>
            <w:color w:val="1155cc"/>
            <w:sz w:val="20"/>
            <w:szCs w:val="20"/>
            <w:u w:val="single"/>
            <w:rtl w:val="0"/>
          </w:rPr>
          <w:t xml:space="preserve">http://www.piers.org/piers2012kualalumpur/</w:t>
        </w:r>
      </w:hyperlink>
      <w:r w:rsidDel="00000000" w:rsidR="00000000" w:rsidRPr="00000000">
        <w:rPr>
          <w:sz w:val="20"/>
          <w:szCs w:val="20"/>
          <w:rtl w:val="0"/>
        </w:rPr>
        <w:t xml:space="preserve">)</w:t>
      </w:r>
    </w:p>
    <w:p w:rsidR="00000000" w:rsidDel="00000000" w:rsidP="00000000" w:rsidRDefault="00000000" w:rsidRPr="00000000" w14:paraId="00000058">
      <w:pPr>
        <w:jc w:val="both"/>
        <w:rPr/>
      </w:pPr>
      <w:r w:rsidDel="00000000" w:rsidR="00000000" w:rsidRPr="00000000">
        <w:rPr>
          <w:rtl w:val="0"/>
        </w:rPr>
        <w:t xml:space="preserve"> </w:t>
      </w:r>
    </w:p>
    <w:p w:rsidR="00000000" w:rsidDel="00000000" w:rsidP="00000000" w:rsidRDefault="00000000" w:rsidRPr="00000000" w14:paraId="00000059">
      <w:pPr>
        <w:jc w:val="both"/>
        <w:rPr>
          <w:b w:val="1"/>
          <w:u w:val="single"/>
        </w:rPr>
      </w:pPr>
      <w:r w:rsidDel="00000000" w:rsidR="00000000" w:rsidRPr="00000000">
        <w:rPr>
          <w:b w:val="1"/>
          <w:u w:val="single"/>
          <w:rtl w:val="0"/>
        </w:rPr>
        <w:t xml:space="preserve">Editor in journals: </w:t>
      </w:r>
    </w:p>
    <w:p w:rsidR="00000000" w:rsidDel="00000000" w:rsidP="00000000" w:rsidRDefault="00000000" w:rsidRPr="00000000" w14:paraId="0000005A">
      <w:pPr>
        <w:jc w:val="both"/>
        <w:rPr/>
      </w:pPr>
      <w:r w:rsidDel="00000000" w:rsidR="00000000" w:rsidRPr="00000000">
        <w:rPr>
          <w:rtl w:val="0"/>
        </w:rPr>
        <w:t xml:space="preserve">Opto-Electronic Advances (IF=9.6, Associated Editor), </w:t>
      </w:r>
      <w:r w:rsidDel="00000000" w:rsidR="00000000" w:rsidRPr="00000000">
        <w:rPr>
          <w:rtl w:val="0"/>
        </w:rPr>
        <w:t xml:space="preserve">Advanced Photonics Research (Advisory Board Member), ACS Materials Au (Advisory Board Member).</w:t>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Referee in journals: </w:t>
      </w:r>
    </w:p>
    <w:p w:rsidR="00000000" w:rsidDel="00000000" w:rsidP="00000000" w:rsidRDefault="00000000" w:rsidRPr="00000000" w14:paraId="0000005D">
      <w:pPr>
        <w:jc w:val="both"/>
        <w:rPr/>
      </w:pPr>
      <w:r w:rsidDel="00000000" w:rsidR="00000000" w:rsidRPr="00000000">
        <w:rPr>
          <w:rtl w:val="0"/>
        </w:rPr>
        <w:t xml:space="preserve">Advanced Materials, Materials Today, ACS Nano, Nature Communications, Advanced Functional Materials, Nano Letters, Small, Angewandte Chemie, Laser&amp;Photonics Reviews, Nanoscale, ACS Photonics, Nanophotonics, etc.</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Referee for grant agencies:</w:t>
      </w:r>
    </w:p>
    <w:p w:rsidR="00000000" w:rsidDel="00000000" w:rsidP="00000000" w:rsidRDefault="00000000" w:rsidRPr="00000000" w14:paraId="00000060">
      <w:pPr>
        <w:numPr>
          <w:ilvl w:val="0"/>
          <w:numId w:val="1"/>
        </w:numPr>
        <w:ind w:left="720" w:hanging="360"/>
        <w:jc w:val="both"/>
      </w:pPr>
      <w:r w:rsidDel="00000000" w:rsidR="00000000" w:rsidRPr="00000000">
        <w:rPr>
          <w:rtl w:val="0"/>
        </w:rPr>
        <w:t xml:space="preserve">European Research Council (since 2021) </w:t>
      </w:r>
      <w:hyperlink r:id="rId41">
        <w:r w:rsidDel="00000000" w:rsidR="00000000" w:rsidRPr="00000000">
          <w:rPr>
            <w:color w:val="1155cc"/>
            <w:u w:val="single"/>
            <w:rtl w:val="0"/>
          </w:rPr>
          <w:t xml:space="preserve">https://erc.europa.eu/</w:t>
        </w:r>
      </w:hyperlink>
      <w:r w:rsidDel="00000000" w:rsidR="00000000" w:rsidRPr="00000000">
        <w:rPr>
          <w:rtl w:val="0"/>
        </w:rPr>
        <w:t xml:space="preserve"> </w:t>
      </w:r>
    </w:p>
    <w:p w:rsidR="00000000" w:rsidDel="00000000" w:rsidP="00000000" w:rsidRDefault="00000000" w:rsidRPr="00000000" w14:paraId="00000061">
      <w:pPr>
        <w:numPr>
          <w:ilvl w:val="0"/>
          <w:numId w:val="1"/>
        </w:numPr>
        <w:ind w:left="720" w:hanging="360"/>
        <w:jc w:val="both"/>
        <w:rPr>
          <w:u w:val="none"/>
        </w:rPr>
      </w:pPr>
      <w:r w:rsidDel="00000000" w:rsidR="00000000" w:rsidRPr="00000000">
        <w:rPr>
          <w:rtl w:val="0"/>
        </w:rPr>
        <w:t xml:space="preserve">Swiss National Science Foundation (since 2021) </w:t>
      </w:r>
      <w:hyperlink r:id="rId42">
        <w:r w:rsidDel="00000000" w:rsidR="00000000" w:rsidRPr="00000000">
          <w:rPr>
            <w:color w:val="1155cc"/>
            <w:u w:val="single"/>
            <w:rtl w:val="0"/>
          </w:rPr>
          <w:t xml:space="preserve">https://www.snf.ch/en</w:t>
        </w:r>
      </w:hyperlink>
      <w:r w:rsidDel="00000000" w:rsidR="00000000" w:rsidRPr="00000000">
        <w:rPr>
          <w:rtl w:val="0"/>
        </w:rPr>
        <w:t xml:space="preserve"> </w:t>
      </w:r>
    </w:p>
    <w:p w:rsidR="00000000" w:rsidDel="00000000" w:rsidP="00000000" w:rsidRDefault="00000000" w:rsidRPr="00000000" w14:paraId="00000062">
      <w:pPr>
        <w:numPr>
          <w:ilvl w:val="0"/>
          <w:numId w:val="1"/>
        </w:numPr>
        <w:ind w:left="720" w:hanging="360"/>
        <w:jc w:val="both"/>
      </w:pPr>
      <w:r w:rsidDel="00000000" w:rsidR="00000000" w:rsidRPr="00000000">
        <w:rPr>
          <w:rtl w:val="0"/>
        </w:rPr>
        <w:t xml:space="preserve">United States – Israel Binational Science Foundation (since 2021) </w:t>
      </w:r>
      <w:hyperlink r:id="rId43">
        <w:r w:rsidDel="00000000" w:rsidR="00000000" w:rsidRPr="00000000">
          <w:rPr>
            <w:color w:val="1155cc"/>
            <w:u w:val="single"/>
            <w:rtl w:val="0"/>
          </w:rPr>
          <w:t xml:space="preserve">https://www.bsf.org.il/</w:t>
        </w:r>
      </w:hyperlink>
      <w:r w:rsidDel="00000000" w:rsidR="00000000" w:rsidRPr="00000000">
        <w:rPr>
          <w:rtl w:val="0"/>
        </w:rPr>
        <w:t xml:space="preserve"> </w:t>
      </w:r>
    </w:p>
    <w:p w:rsidR="00000000" w:rsidDel="00000000" w:rsidP="00000000" w:rsidRDefault="00000000" w:rsidRPr="00000000" w14:paraId="00000063">
      <w:pPr>
        <w:numPr>
          <w:ilvl w:val="0"/>
          <w:numId w:val="1"/>
        </w:numPr>
        <w:ind w:left="720" w:hanging="360"/>
        <w:jc w:val="both"/>
        <w:rPr/>
      </w:pPr>
      <w:r w:rsidDel="00000000" w:rsidR="00000000" w:rsidRPr="00000000">
        <w:rPr>
          <w:rtl w:val="0"/>
        </w:rPr>
        <w:t xml:space="preserve">Russian Science Foundation (since 2017)</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http://rscf.ru/en</w:t>
        </w:r>
      </w:hyperlink>
      <w:r w:rsidDel="00000000" w:rsidR="00000000" w:rsidRPr="00000000">
        <w:rPr>
          <w:rtl w:val="0"/>
        </w:rPr>
        <w:t xml:space="preserve"> </w:t>
      </w:r>
    </w:p>
    <w:p w:rsidR="00000000" w:rsidDel="00000000" w:rsidP="00000000" w:rsidRDefault="00000000" w:rsidRPr="00000000" w14:paraId="00000064">
      <w:pPr>
        <w:numPr>
          <w:ilvl w:val="0"/>
          <w:numId w:val="1"/>
        </w:numPr>
        <w:ind w:left="720" w:hanging="360"/>
        <w:jc w:val="both"/>
        <w:rPr/>
      </w:pPr>
      <w:r w:rsidDel="00000000" w:rsidR="00000000" w:rsidRPr="00000000">
        <w:rPr>
          <w:rtl w:val="0"/>
        </w:rPr>
        <w:t xml:space="preserve">Czech Science Foundation (since 2019)</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https://gacr.cz/en/</w:t>
        </w:r>
      </w:hyperlink>
      <w:r w:rsidDel="00000000" w:rsidR="00000000" w:rsidRPr="00000000">
        <w:rPr>
          <w:rtl w:val="0"/>
        </w:rPr>
        <w:t xml:space="preserve"> </w:t>
      </w:r>
    </w:p>
    <w:p w:rsidR="00000000" w:rsidDel="00000000" w:rsidP="00000000" w:rsidRDefault="00000000" w:rsidRPr="00000000" w14:paraId="00000065">
      <w:pPr>
        <w:numPr>
          <w:ilvl w:val="0"/>
          <w:numId w:val="1"/>
        </w:numPr>
        <w:ind w:left="720" w:hanging="360"/>
        <w:jc w:val="both"/>
        <w:rPr/>
      </w:pPr>
      <w:r w:rsidDel="00000000" w:rsidR="00000000" w:rsidRPr="00000000">
        <w:rPr>
          <w:rtl w:val="0"/>
        </w:rPr>
        <w:t xml:space="preserve">Ministry of Higher Education of Russian Federation (since 2019)</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https://p220.ru/en/</w:t>
        </w:r>
      </w:hyperlink>
      <w:r w:rsidDel="00000000" w:rsidR="00000000" w:rsidRPr="00000000">
        <w:rPr>
          <w:rtl w:val="0"/>
        </w:rPr>
        <w:t xml:space="preserve"> </w:t>
      </w:r>
    </w:p>
    <w:p w:rsidR="00000000" w:rsidDel="00000000" w:rsidP="00000000" w:rsidRDefault="00000000" w:rsidRPr="00000000" w14:paraId="00000066">
      <w:pPr>
        <w:numPr>
          <w:ilvl w:val="0"/>
          <w:numId w:val="1"/>
        </w:numPr>
        <w:ind w:left="720" w:hanging="360"/>
        <w:jc w:val="both"/>
        <w:rPr/>
      </w:pPr>
      <w:r w:rsidDel="00000000" w:rsidR="00000000" w:rsidRPr="00000000">
        <w:rPr>
          <w:rtl w:val="0"/>
        </w:rPr>
        <w:t xml:space="preserve">International Fund of Technological Development (since 2020)</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https://xn--l1aifh.xn--p1ai/en/</w:t>
        </w:r>
      </w:hyperlink>
      <w:r w:rsidDel="00000000" w:rsidR="00000000" w:rsidRPr="00000000">
        <w:rPr>
          <w:rtl w:val="0"/>
        </w:rPr>
        <w:t xml:space="preserve"> - industrial grants for &gt; 10M USD.</w:t>
      </w:r>
    </w:p>
    <w:p w:rsidR="00000000" w:rsidDel="00000000" w:rsidP="00000000" w:rsidRDefault="00000000" w:rsidRPr="00000000" w14:paraId="00000067">
      <w:pPr>
        <w:ind w:left="450" w:hanging="360"/>
        <w:jc w:val="both"/>
        <w:rPr>
          <w:b w:val="1"/>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b w:val="1"/>
          <w:rtl w:val="0"/>
        </w:rPr>
        <w:t xml:space="preserve"> </w:t>
      </w:r>
    </w:p>
    <w:p w:rsidR="00000000" w:rsidDel="00000000" w:rsidP="00000000" w:rsidRDefault="00000000" w:rsidRPr="00000000" w14:paraId="00000069">
      <w:pPr>
        <w:jc w:val="both"/>
        <w:rPr>
          <w:b w:val="1"/>
        </w:rPr>
      </w:pPr>
      <w:r w:rsidDel="00000000" w:rsidR="00000000" w:rsidRPr="00000000">
        <w:rPr>
          <w:b w:val="1"/>
          <w:rtl w:val="0"/>
        </w:rPr>
        <w:t xml:space="preserve">Conference and School organizer:</w:t>
      </w:r>
    </w:p>
    <w:p w:rsidR="00000000" w:rsidDel="00000000" w:rsidP="00000000" w:rsidRDefault="00000000" w:rsidRPr="00000000" w14:paraId="0000006A">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B">
      <w:pPr>
        <w:rPr>
          <w:sz w:val="20"/>
          <w:szCs w:val="20"/>
        </w:rPr>
      </w:pPr>
      <w:r w:rsidDel="00000000" w:rsidR="00000000" w:rsidRPr="00000000">
        <w:rPr>
          <w:b w:val="1"/>
          <w:i w:val="1"/>
          <w:sz w:val="20"/>
          <w:szCs w:val="20"/>
          <w:rtl w:val="0"/>
        </w:rPr>
        <w:t xml:space="preserve">Permanent Chair</w:t>
      </w:r>
      <w:r w:rsidDel="00000000" w:rsidR="00000000" w:rsidRPr="00000000">
        <w:rPr>
          <w:sz w:val="20"/>
          <w:szCs w:val="20"/>
          <w:rtl w:val="0"/>
        </w:rPr>
        <w:t xml:space="preserve"> of School on Advanced Light-Emitting and Optical Materials (“SLALOM”, since 2019,</w:t>
      </w:r>
      <w:hyperlink r:id="rId52">
        <w:r w:rsidDel="00000000" w:rsidR="00000000" w:rsidRPr="00000000">
          <w:rPr>
            <w:sz w:val="20"/>
            <w:szCs w:val="20"/>
            <w:rtl w:val="0"/>
          </w:rPr>
          <w:t xml:space="preserve"> </w:t>
        </w:r>
      </w:hyperlink>
      <w:hyperlink r:id="rId53">
        <w:r w:rsidDel="00000000" w:rsidR="00000000" w:rsidRPr="00000000">
          <w:rPr>
            <w:color w:val="1155cc"/>
            <w:sz w:val="20"/>
            <w:szCs w:val="20"/>
            <w:u w:val="single"/>
            <w:rtl w:val="0"/>
          </w:rPr>
          <w:t xml:space="preserve">https://slalom.physics.itmo.ru/</w:t>
        </w:r>
      </w:hyperlink>
      <w:r w:rsidDel="00000000" w:rsidR="00000000" w:rsidRPr="00000000">
        <w:rPr>
          <w:sz w:val="20"/>
          <w:szCs w:val="20"/>
          <w:rtl w:val="0"/>
        </w:rPr>
        <w:t xml:space="preserve">)</w:t>
      </w:r>
    </w:p>
    <w:p w:rsidR="00000000" w:rsidDel="00000000" w:rsidP="00000000" w:rsidRDefault="00000000" w:rsidRPr="00000000" w14:paraId="0000006C">
      <w:pPr>
        <w:jc w:val="both"/>
        <w:rPr>
          <w:color w:val="1155cc"/>
          <w:sz w:val="20"/>
          <w:szCs w:val="20"/>
          <w:u w:val="single"/>
        </w:rPr>
      </w:pPr>
      <w:r w:rsidDel="00000000" w:rsidR="00000000" w:rsidRPr="00000000">
        <w:rPr>
          <w:b w:val="1"/>
          <w:i w:val="1"/>
          <w:sz w:val="20"/>
          <w:szCs w:val="20"/>
          <w:rtl w:val="0"/>
        </w:rPr>
        <w:t xml:space="preserve">Chair</w:t>
      </w:r>
      <w:r w:rsidDel="00000000" w:rsidR="00000000" w:rsidRPr="00000000">
        <w:rPr>
          <w:sz w:val="20"/>
          <w:szCs w:val="20"/>
          <w:rtl w:val="0"/>
        </w:rPr>
        <w:t xml:space="preserve"> of Program Committee of International Conference “METANANO’17” (Vladivostok, Russia 2017)</w:t>
      </w:r>
      <w:hyperlink r:id="rId54">
        <w:r w:rsidDel="00000000" w:rsidR="00000000" w:rsidRPr="00000000">
          <w:rPr>
            <w:sz w:val="20"/>
            <w:szCs w:val="20"/>
            <w:rtl w:val="0"/>
          </w:rPr>
          <w:t xml:space="preserve"> </w:t>
        </w:r>
      </w:hyperlink>
      <w:hyperlink r:id="rId55">
        <w:r w:rsidDel="00000000" w:rsidR="00000000" w:rsidRPr="00000000">
          <w:rPr>
            <w:color w:val="1155cc"/>
            <w:sz w:val="20"/>
            <w:szCs w:val="20"/>
            <w:u w:val="single"/>
            <w:rtl w:val="0"/>
          </w:rPr>
          <w:t xml:space="preserve">https://metanano.ifmo.ru/2017/</w:t>
        </w:r>
      </w:hyperlink>
      <w:r w:rsidDel="00000000" w:rsidR="00000000" w:rsidRPr="00000000">
        <w:rPr>
          <w:rtl w:val="0"/>
        </w:rPr>
      </w:r>
    </w:p>
    <w:p w:rsidR="00000000" w:rsidDel="00000000" w:rsidP="00000000" w:rsidRDefault="00000000" w:rsidRPr="00000000" w14:paraId="0000006D">
      <w:pPr>
        <w:jc w:val="both"/>
        <w:rPr>
          <w:color w:val="1155cc"/>
          <w:sz w:val="20"/>
          <w:szCs w:val="20"/>
          <w:u w:val="single"/>
        </w:rPr>
      </w:pPr>
      <w:r w:rsidDel="00000000" w:rsidR="00000000" w:rsidRPr="00000000">
        <w:rPr>
          <w:sz w:val="20"/>
          <w:szCs w:val="20"/>
          <w:rtl w:val="0"/>
        </w:rPr>
        <w:t xml:space="preserve">Member of Program Committee of International Conference “PLMCN-20” (Moscow, Russia 2019)</w:t>
      </w:r>
      <w:hyperlink r:id="rId56">
        <w:r w:rsidDel="00000000" w:rsidR="00000000" w:rsidRPr="00000000">
          <w:rPr>
            <w:sz w:val="20"/>
            <w:szCs w:val="20"/>
            <w:rtl w:val="0"/>
          </w:rPr>
          <w:t xml:space="preserve"> </w:t>
        </w:r>
      </w:hyperlink>
      <w:hyperlink r:id="rId57">
        <w:r w:rsidDel="00000000" w:rsidR="00000000" w:rsidRPr="00000000">
          <w:rPr>
            <w:color w:val="1155cc"/>
            <w:sz w:val="20"/>
            <w:szCs w:val="20"/>
            <w:u w:val="single"/>
            <w:rtl w:val="0"/>
          </w:rPr>
          <w:t xml:space="preserve">https://events.mifp.eu/PLMCN-2019/</w:t>
        </w:r>
      </w:hyperlink>
      <w:r w:rsidDel="00000000" w:rsidR="00000000" w:rsidRPr="00000000">
        <w:rPr>
          <w:rtl w:val="0"/>
        </w:rPr>
      </w:r>
    </w:p>
    <w:p w:rsidR="00000000" w:rsidDel="00000000" w:rsidP="00000000" w:rsidRDefault="00000000" w:rsidRPr="00000000" w14:paraId="0000006E">
      <w:pPr>
        <w:jc w:val="both"/>
        <w:rPr>
          <w:color w:val="1155cc"/>
          <w:sz w:val="20"/>
          <w:szCs w:val="20"/>
          <w:u w:val="single"/>
        </w:rPr>
      </w:pPr>
      <w:r w:rsidDel="00000000" w:rsidR="00000000" w:rsidRPr="00000000">
        <w:rPr>
          <w:sz w:val="20"/>
          <w:szCs w:val="20"/>
          <w:rtl w:val="0"/>
        </w:rPr>
        <w:t xml:space="preserve">Member of Program Committee of International Conference “METANANO’18” (Sochi, Russia 2018)</w:t>
      </w:r>
      <w:hyperlink r:id="rId58">
        <w:r w:rsidDel="00000000" w:rsidR="00000000" w:rsidRPr="00000000">
          <w:rPr>
            <w:sz w:val="20"/>
            <w:szCs w:val="20"/>
            <w:rtl w:val="0"/>
          </w:rPr>
          <w:t xml:space="preserve"> </w:t>
        </w:r>
      </w:hyperlink>
      <w:hyperlink r:id="rId59">
        <w:r w:rsidDel="00000000" w:rsidR="00000000" w:rsidRPr="00000000">
          <w:rPr>
            <w:color w:val="1155cc"/>
            <w:sz w:val="20"/>
            <w:szCs w:val="20"/>
            <w:u w:val="single"/>
            <w:rtl w:val="0"/>
          </w:rPr>
          <w:t xml:space="preserve">https://metanano.ifmo.ru/2018/</w:t>
        </w:r>
      </w:hyperlink>
      <w:r w:rsidDel="00000000" w:rsidR="00000000" w:rsidRPr="00000000">
        <w:rPr>
          <w:rtl w:val="0"/>
        </w:rPr>
      </w:r>
    </w:p>
    <w:p w:rsidR="00000000" w:rsidDel="00000000" w:rsidP="00000000" w:rsidRDefault="00000000" w:rsidRPr="00000000" w14:paraId="0000006F">
      <w:pPr>
        <w:jc w:val="both"/>
        <w:rPr>
          <w:color w:val="1155cc"/>
          <w:sz w:val="20"/>
          <w:szCs w:val="20"/>
          <w:u w:val="single"/>
        </w:rPr>
      </w:pPr>
      <w:r w:rsidDel="00000000" w:rsidR="00000000" w:rsidRPr="00000000">
        <w:rPr>
          <w:sz w:val="20"/>
          <w:szCs w:val="20"/>
          <w:rtl w:val="0"/>
        </w:rPr>
        <w:t xml:space="preserve">Organizer of Special Section (with Prof. Rogach and Prov. Zakhidov) as well as Member of Program Committee of International Conference “METANANO’19” (St Petersburg, Russia 2019)</w:t>
      </w:r>
      <w:hyperlink r:id="rId60">
        <w:r w:rsidDel="00000000" w:rsidR="00000000" w:rsidRPr="00000000">
          <w:rPr>
            <w:sz w:val="20"/>
            <w:szCs w:val="20"/>
            <w:rtl w:val="0"/>
          </w:rPr>
          <w:t xml:space="preserve"> </w:t>
        </w:r>
      </w:hyperlink>
      <w:hyperlink r:id="rId61">
        <w:r w:rsidDel="00000000" w:rsidR="00000000" w:rsidRPr="00000000">
          <w:rPr>
            <w:color w:val="1155cc"/>
            <w:sz w:val="20"/>
            <w:szCs w:val="20"/>
            <w:u w:val="single"/>
            <w:rtl w:val="0"/>
          </w:rPr>
          <w:t xml:space="preserve">https://metanano.ifmo.ru/2019/</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b w:val="1"/>
          <w:rtl w:val="0"/>
        </w:rPr>
        <w:t xml:space="preserve">Languages: </w:t>
      </w:r>
      <w:r w:rsidDel="00000000" w:rsidR="00000000" w:rsidRPr="00000000">
        <w:rPr>
          <w:rtl w:val="0"/>
        </w:rPr>
        <w:t xml:space="preserve">English – fluent, Russian – native</w:t>
      </w:r>
    </w:p>
    <w:p w:rsidR="00000000" w:rsidDel="00000000" w:rsidP="00000000" w:rsidRDefault="00000000" w:rsidRPr="00000000" w14:paraId="00000072">
      <w:pPr>
        <w:jc w:val="both"/>
        <w:rPr>
          <w:b w:val="1"/>
        </w:rPr>
      </w:pPr>
      <w:r w:rsidDel="00000000" w:rsidR="00000000" w:rsidRPr="00000000">
        <w:rPr>
          <w:b w:val="1"/>
          <w:rtl w:val="0"/>
        </w:rPr>
        <w:t xml:space="preserve"> </w:t>
      </w:r>
    </w:p>
    <w:p w:rsidR="00000000" w:rsidDel="00000000" w:rsidP="00000000" w:rsidRDefault="00000000" w:rsidRPr="00000000" w14:paraId="00000073">
      <w:pPr>
        <w:jc w:val="both"/>
        <w:rPr>
          <w:b w:val="1"/>
        </w:rPr>
      </w:pPr>
      <w:r w:rsidDel="00000000" w:rsidR="00000000" w:rsidRPr="00000000">
        <w:rPr>
          <w:b w:val="1"/>
          <w:rtl w:val="0"/>
        </w:rPr>
        <w:t xml:space="preserve">MAJOR publications</w:t>
      </w:r>
    </w:p>
    <w:p w:rsidR="00000000" w:rsidDel="00000000" w:rsidP="00000000" w:rsidRDefault="00000000" w:rsidRPr="00000000" w14:paraId="00000074">
      <w:pPr>
        <w:jc w:val="both"/>
        <w:rPr>
          <w:b w:val="1"/>
          <w:sz w:val="20"/>
          <w:szCs w:val="20"/>
        </w:rPr>
      </w:pPr>
      <w:r w:rsidDel="00000000" w:rsidR="00000000" w:rsidRPr="00000000">
        <w:rPr>
          <w:b w:val="1"/>
          <w:sz w:val="20"/>
          <w:szCs w:val="20"/>
          <w:rtl w:val="0"/>
        </w:rPr>
        <w:t xml:space="preserve">(find more papers at</w:t>
      </w:r>
      <w:hyperlink r:id="rId62">
        <w:r w:rsidDel="00000000" w:rsidR="00000000" w:rsidRPr="00000000">
          <w:rPr>
            <w:b w:val="1"/>
            <w:sz w:val="20"/>
            <w:szCs w:val="20"/>
            <w:rtl w:val="0"/>
          </w:rPr>
          <w:t xml:space="preserve"> </w:t>
        </w:r>
      </w:hyperlink>
      <w:hyperlink r:id="rId63">
        <w:r w:rsidDel="00000000" w:rsidR="00000000" w:rsidRPr="00000000">
          <w:rPr>
            <w:color w:val="1155cc"/>
            <w:sz w:val="20"/>
            <w:szCs w:val="20"/>
            <w:u w:val="single"/>
            <w:rtl w:val="0"/>
          </w:rPr>
          <w:t xml:space="preserve">https://scholar.google.com/citations?user=9sE8LrMAAAAJ&amp;hl=en</w:t>
        </w:r>
      </w:hyperlink>
      <w:r w:rsidDel="00000000" w:rsidR="00000000" w:rsidRPr="00000000">
        <w:rPr>
          <w:b w:val="1"/>
          <w:sz w:val="20"/>
          <w:szCs w:val="20"/>
          <w:rtl w:val="0"/>
        </w:rPr>
        <w:t xml:space="preserve">):</w:t>
      </w:r>
    </w:p>
    <w:p w:rsidR="00000000" w:rsidDel="00000000" w:rsidP="00000000" w:rsidRDefault="00000000" w:rsidRPr="00000000" w14:paraId="00000075">
      <w:pPr>
        <w:numPr>
          <w:ilvl w:val="0"/>
          <w:numId w:val="3"/>
        </w:numPr>
        <w:spacing w:after="0" w:afterAutospacing="0" w:before="240" w:lineRule="auto"/>
        <w:ind w:left="720" w:hanging="360"/>
        <w:jc w:val="both"/>
        <w:rPr>
          <w:u w:val="none"/>
        </w:rPr>
      </w:pPr>
      <w:r w:rsidDel="00000000" w:rsidR="00000000" w:rsidRPr="00000000">
        <w:rPr>
          <w:sz w:val="20"/>
          <w:szCs w:val="20"/>
          <w:rtl w:val="0"/>
        </w:rPr>
        <w:t xml:space="preserve">D.A. Zuev, </w:t>
      </w:r>
      <w:r w:rsidDel="00000000" w:rsidR="00000000" w:rsidRPr="00000000">
        <w:rPr>
          <w:sz w:val="20"/>
          <w:szCs w:val="20"/>
          <w:u w:val="single"/>
          <w:rtl w:val="0"/>
        </w:rPr>
        <w:t xml:space="preserve">S.V. Makarov</w:t>
      </w:r>
      <w:r w:rsidDel="00000000" w:rsidR="00000000" w:rsidRPr="00000000">
        <w:rPr>
          <w:sz w:val="20"/>
          <w:szCs w:val="20"/>
          <w:rtl w:val="0"/>
        </w:rPr>
        <w:t xml:space="preserve">, V.A. Milichko, S.V. Starikov, I.S. Mukhin, I.A. Morozov, I. I Shishkin, A. E Krasnok, P. A Belov «Fabrication of Hybrid Nanostructures via Nanoscale Laser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Induced Reshaping for Advanced Light Manipulation» </w:t>
      </w:r>
      <w:r w:rsidDel="00000000" w:rsidR="00000000" w:rsidRPr="00000000">
        <w:rPr>
          <w:b w:val="1"/>
          <w:sz w:val="20"/>
          <w:szCs w:val="20"/>
          <w:rtl w:val="0"/>
        </w:rPr>
        <w:t xml:space="preserve">Advanced Materials</w:t>
      </w:r>
      <w:r w:rsidDel="00000000" w:rsidR="00000000" w:rsidRPr="00000000">
        <w:rPr>
          <w:sz w:val="20"/>
          <w:szCs w:val="20"/>
          <w:rtl w:val="0"/>
        </w:rPr>
        <w:t xml:space="preserve"> 28(16), 3087–3093 (2016)</w:t>
      </w:r>
      <w:hyperlink r:id="rId64">
        <w:r w:rsidDel="00000000" w:rsidR="00000000" w:rsidRPr="00000000">
          <w:rPr>
            <w:sz w:val="20"/>
            <w:szCs w:val="20"/>
            <w:rtl w:val="0"/>
          </w:rPr>
          <w:t xml:space="preserve"> </w:t>
        </w:r>
      </w:hyperlink>
      <w:hyperlink r:id="rId65">
        <w:r w:rsidDel="00000000" w:rsidR="00000000" w:rsidRPr="00000000">
          <w:rPr>
            <w:color w:val="1155cc"/>
            <w:sz w:val="20"/>
            <w:szCs w:val="20"/>
            <w:u w:val="single"/>
            <w:rtl w:val="0"/>
          </w:rPr>
          <w:t xml:space="preserve">http://onlinelibrary.wiley.com/doi/10.1002/adma.201505346/abstract</w:t>
        </w:r>
      </w:hyperlink>
      <w:r w:rsidDel="00000000" w:rsidR="00000000" w:rsidRPr="00000000">
        <w:rPr>
          <w:sz w:val="20"/>
          <w:szCs w:val="20"/>
          <w:rtl w:val="0"/>
        </w:rPr>
        <w:t xml:space="preserve"> [Impact Factor= </w:t>
      </w:r>
      <w:r w:rsidDel="00000000" w:rsidR="00000000" w:rsidRPr="00000000">
        <w:rPr>
          <w:b w:val="1"/>
          <w:color w:val="ff0000"/>
          <w:sz w:val="20"/>
          <w:szCs w:val="20"/>
          <w:rtl w:val="0"/>
        </w:rPr>
        <w:t xml:space="preserve">30.849</w:t>
      </w:r>
      <w:r w:rsidDel="00000000" w:rsidR="00000000" w:rsidRPr="00000000">
        <w:rPr>
          <w:sz w:val="20"/>
          <w:szCs w:val="20"/>
          <w:rtl w:val="0"/>
        </w:rPr>
        <w:t xml:space="preserve">]</w:t>
      </w:r>
    </w:p>
    <w:p w:rsidR="00000000" w:rsidDel="00000000" w:rsidP="00000000" w:rsidRDefault="00000000" w:rsidRPr="00000000" w14:paraId="00000076">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V. A. Milichko, </w:t>
      </w:r>
      <w:r w:rsidDel="00000000" w:rsidR="00000000" w:rsidRPr="00000000">
        <w:rPr>
          <w:sz w:val="20"/>
          <w:szCs w:val="20"/>
          <w:u w:val="single"/>
          <w:rtl w:val="0"/>
        </w:rPr>
        <w:t xml:space="preserve">S.V. Makarov</w:t>
      </w:r>
      <w:r w:rsidDel="00000000" w:rsidR="00000000" w:rsidRPr="00000000">
        <w:rPr>
          <w:sz w:val="20"/>
          <w:szCs w:val="20"/>
          <w:rtl w:val="0"/>
        </w:rPr>
        <w:t xml:space="preserve">, A. V. Yulin, A.V. Vinogradov, A.A. Krasilin, E. Ushakova, and P.A. Belov, “van der Waals Metal‐Organic Framework as an Excitonic Material for Advanced Photonics”. </w:t>
      </w:r>
      <w:r w:rsidDel="00000000" w:rsidR="00000000" w:rsidRPr="00000000">
        <w:rPr>
          <w:b w:val="1"/>
          <w:sz w:val="20"/>
          <w:szCs w:val="20"/>
          <w:rtl w:val="0"/>
        </w:rPr>
        <w:t xml:space="preserve">Advanced Materials</w:t>
      </w:r>
      <w:r w:rsidDel="00000000" w:rsidR="00000000" w:rsidRPr="00000000">
        <w:rPr>
          <w:sz w:val="20"/>
          <w:szCs w:val="20"/>
          <w:rtl w:val="0"/>
        </w:rPr>
        <w:t xml:space="preserve"> 29(12), 1606034 (2017)</w:t>
      </w:r>
      <w:hyperlink r:id="rId66">
        <w:r w:rsidDel="00000000" w:rsidR="00000000" w:rsidRPr="00000000">
          <w:rPr>
            <w:sz w:val="20"/>
            <w:szCs w:val="20"/>
            <w:rtl w:val="0"/>
          </w:rPr>
          <w:t xml:space="preserve"> </w:t>
        </w:r>
      </w:hyperlink>
      <w:hyperlink r:id="rId67">
        <w:r w:rsidDel="00000000" w:rsidR="00000000" w:rsidRPr="00000000">
          <w:rPr>
            <w:color w:val="1155cc"/>
            <w:sz w:val="20"/>
            <w:szCs w:val="20"/>
            <w:u w:val="single"/>
            <w:rtl w:val="0"/>
          </w:rPr>
          <w:t xml:space="preserve">http://onlinelibrary.wiley.com/doi/10.1002/adma.201606034/full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30.849</w:t>
      </w:r>
      <w:r w:rsidDel="00000000" w:rsidR="00000000" w:rsidRPr="00000000">
        <w:rPr>
          <w:sz w:val="20"/>
          <w:szCs w:val="20"/>
          <w:rtl w:val="0"/>
        </w:rPr>
        <w:t xml:space="preserve">]</w:t>
      </w:r>
    </w:p>
    <w:p w:rsidR="00000000" w:rsidDel="00000000" w:rsidP="00000000" w:rsidRDefault="00000000" w:rsidRPr="00000000" w14:paraId="00000077">
      <w:pPr>
        <w:numPr>
          <w:ilvl w:val="0"/>
          <w:numId w:val="3"/>
        </w:numPr>
        <w:spacing w:after="0" w:afterAutospacing="0" w:before="0" w:beforeAutospacing="0" w:lineRule="auto"/>
        <w:ind w:left="720" w:hanging="360"/>
        <w:jc w:val="both"/>
      </w:pPr>
      <w:r w:rsidDel="00000000" w:rsidR="00000000" w:rsidRPr="00000000">
        <w:rPr>
          <w:sz w:val="20"/>
          <w:szCs w:val="20"/>
          <w:rtl w:val="0"/>
        </w:rPr>
        <w:t xml:space="preserve">Georgiy Zograf, Mihail Petrov, Sergey Makarov, Yuri Kivshar “All-dielectric thermonanophotonics” </w:t>
      </w:r>
      <w:r w:rsidDel="00000000" w:rsidR="00000000" w:rsidRPr="00000000">
        <w:rPr>
          <w:b w:val="1"/>
          <w:sz w:val="20"/>
          <w:szCs w:val="20"/>
          <w:rtl w:val="0"/>
        </w:rPr>
        <w:t xml:space="preserve">Advances in Optics and Photonics </w:t>
      </w:r>
      <w:r w:rsidDel="00000000" w:rsidR="00000000" w:rsidRPr="00000000">
        <w:rPr>
          <w:sz w:val="20"/>
          <w:szCs w:val="20"/>
          <w:rtl w:val="0"/>
        </w:rPr>
        <w:t xml:space="preserve">13, 643 (2021) [DOI: 10.1364/aop.426047 ] [ IF= </w:t>
      </w:r>
      <w:r w:rsidDel="00000000" w:rsidR="00000000" w:rsidRPr="00000000">
        <w:rPr>
          <w:b w:val="1"/>
          <w:color w:val="ff0000"/>
          <w:sz w:val="20"/>
          <w:szCs w:val="20"/>
          <w:rtl w:val="0"/>
        </w:rPr>
        <w:t xml:space="preserve">20.107</w:t>
      </w:r>
      <w:r w:rsidDel="00000000" w:rsidR="00000000" w:rsidRPr="00000000">
        <w:rPr>
          <w:sz w:val="20"/>
          <w:szCs w:val="20"/>
          <w:rtl w:val="0"/>
        </w:rPr>
        <w:t xml:space="preserve"> ]</w:t>
      </w:r>
    </w:p>
    <w:p w:rsidR="00000000" w:rsidDel="00000000" w:rsidP="00000000" w:rsidRDefault="00000000" w:rsidRPr="00000000" w14:paraId="00000078">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A.Berestennikov, P.Voroshilov, </w:t>
      </w:r>
      <w:r w:rsidDel="00000000" w:rsidR="00000000" w:rsidRPr="00000000">
        <w:rPr>
          <w:sz w:val="20"/>
          <w:szCs w:val="20"/>
          <w:u w:val="single"/>
          <w:rtl w:val="0"/>
        </w:rPr>
        <w:t xml:space="preserve">S.Makarov</w:t>
      </w:r>
      <w:r w:rsidDel="00000000" w:rsidR="00000000" w:rsidRPr="00000000">
        <w:rPr>
          <w:sz w:val="20"/>
          <w:szCs w:val="20"/>
          <w:rtl w:val="0"/>
        </w:rPr>
        <w:t xml:space="preserve">, Y.Kivshar “Active meta-optics and nanophotonics with halide perovskites” </w:t>
      </w:r>
      <w:r w:rsidDel="00000000" w:rsidR="00000000" w:rsidRPr="00000000">
        <w:rPr>
          <w:b w:val="1"/>
          <w:sz w:val="20"/>
          <w:szCs w:val="20"/>
          <w:rtl w:val="0"/>
        </w:rPr>
        <w:t xml:space="preserve">Applied Physics Reviews</w:t>
      </w:r>
      <w:r w:rsidDel="00000000" w:rsidR="00000000" w:rsidRPr="00000000">
        <w:rPr>
          <w:sz w:val="20"/>
          <w:szCs w:val="20"/>
          <w:rtl w:val="0"/>
        </w:rPr>
        <w:t xml:space="preserve"> 6(3), p.031307 (2019)</w:t>
      </w:r>
      <w:hyperlink r:id="rId68">
        <w:r w:rsidDel="00000000" w:rsidR="00000000" w:rsidRPr="00000000">
          <w:rPr>
            <w:sz w:val="20"/>
            <w:szCs w:val="20"/>
            <w:rtl w:val="0"/>
          </w:rPr>
          <w:t xml:space="preserve"> </w:t>
        </w:r>
      </w:hyperlink>
      <w:hyperlink r:id="rId69">
        <w:r w:rsidDel="00000000" w:rsidR="00000000" w:rsidRPr="00000000">
          <w:rPr>
            <w:color w:val="1155cc"/>
            <w:sz w:val="20"/>
            <w:szCs w:val="20"/>
            <w:u w:val="single"/>
            <w:rtl w:val="0"/>
          </w:rPr>
          <w:t xml:space="preserve">https://aip.scitation.org/doi/10.1063/1.5107449</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21.43</w:t>
      </w:r>
      <w:r w:rsidDel="00000000" w:rsidR="00000000" w:rsidRPr="00000000">
        <w:rPr>
          <w:sz w:val="20"/>
          <w:szCs w:val="20"/>
          <w:rtl w:val="0"/>
        </w:rPr>
        <w:t xml:space="preserve">] (</w:t>
      </w:r>
      <w:r w:rsidDel="00000000" w:rsidR="00000000" w:rsidRPr="00000000">
        <w:rPr>
          <w:i w:val="1"/>
          <w:color w:val="ff0000"/>
          <w:sz w:val="20"/>
          <w:szCs w:val="20"/>
          <w:rtl w:val="0"/>
        </w:rPr>
        <w:t xml:space="preserve">selected as ‘Featured Article’</w:t>
      </w:r>
      <w:r w:rsidDel="00000000" w:rsidR="00000000" w:rsidRPr="00000000">
        <w:rPr>
          <w:sz w:val="20"/>
          <w:szCs w:val="20"/>
          <w:rtl w:val="0"/>
        </w:rPr>
        <w:t xml:space="preserve">)</w:t>
      </w:r>
    </w:p>
    <w:p w:rsidR="00000000" w:rsidDel="00000000" w:rsidP="00000000" w:rsidRDefault="00000000" w:rsidRPr="00000000" w14:paraId="00000079">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J. Ye, D. Zuev and </w:t>
      </w:r>
      <w:r w:rsidDel="00000000" w:rsidR="00000000" w:rsidRPr="00000000">
        <w:rPr>
          <w:sz w:val="20"/>
          <w:szCs w:val="20"/>
          <w:u w:val="single"/>
          <w:rtl w:val="0"/>
        </w:rPr>
        <w:t xml:space="preserve">S. Makarov</w:t>
      </w:r>
      <w:r w:rsidDel="00000000" w:rsidR="00000000" w:rsidRPr="00000000">
        <w:rPr>
          <w:sz w:val="20"/>
          <w:szCs w:val="20"/>
          <w:rtl w:val="0"/>
        </w:rPr>
        <w:t xml:space="preserve"> «Dewetting mechanisms and their exploitation for the large-scale fabrication of advanced nanophotonic systems» </w:t>
      </w:r>
      <w:r w:rsidDel="00000000" w:rsidR="00000000" w:rsidRPr="00000000">
        <w:rPr>
          <w:b w:val="1"/>
          <w:sz w:val="20"/>
          <w:szCs w:val="20"/>
          <w:rtl w:val="0"/>
        </w:rPr>
        <w:t xml:space="preserve">International Materials Reviews</w:t>
      </w:r>
      <w:r w:rsidDel="00000000" w:rsidR="00000000" w:rsidRPr="00000000">
        <w:rPr>
          <w:sz w:val="20"/>
          <w:szCs w:val="20"/>
          <w:rtl w:val="0"/>
        </w:rPr>
        <w:t xml:space="preserve"> 64(8), 439–477  (2019)</w:t>
      </w:r>
      <w:hyperlink r:id="rId70">
        <w:r w:rsidDel="00000000" w:rsidR="00000000" w:rsidRPr="00000000">
          <w:rPr>
            <w:sz w:val="20"/>
            <w:szCs w:val="20"/>
            <w:rtl w:val="0"/>
          </w:rPr>
          <w:t xml:space="preserve"> </w:t>
        </w:r>
      </w:hyperlink>
      <w:hyperlink r:id="rId71">
        <w:r w:rsidDel="00000000" w:rsidR="00000000" w:rsidRPr="00000000">
          <w:rPr>
            <w:color w:val="1155cc"/>
            <w:sz w:val="20"/>
            <w:szCs w:val="20"/>
            <w:u w:val="single"/>
            <w:rtl w:val="0"/>
          </w:rPr>
          <w:t xml:space="preserve">https://doi.org/10.1080/09506608.2018.1543832</w:t>
        </w:r>
      </w:hyperlink>
      <w:r w:rsidDel="00000000" w:rsidR="00000000" w:rsidRPr="00000000">
        <w:rPr>
          <w:sz w:val="20"/>
          <w:szCs w:val="20"/>
          <w:rtl w:val="0"/>
        </w:rPr>
        <w:t xml:space="preserve"> [IF = </w:t>
      </w:r>
      <w:r w:rsidDel="00000000" w:rsidR="00000000" w:rsidRPr="00000000">
        <w:rPr>
          <w:b w:val="1"/>
          <w:color w:val="ff0000"/>
          <w:sz w:val="21"/>
          <w:szCs w:val="21"/>
          <w:highlight w:val="white"/>
          <w:rtl w:val="0"/>
        </w:rPr>
        <w:t xml:space="preserve">21.086</w:t>
      </w:r>
      <w:r w:rsidDel="00000000" w:rsidR="00000000" w:rsidRPr="00000000">
        <w:rPr>
          <w:sz w:val="20"/>
          <w:szCs w:val="20"/>
          <w:rtl w:val="0"/>
        </w:rPr>
        <w:t xml:space="preserve">] </w:t>
      </w:r>
    </w:p>
    <w:p w:rsidR="00000000" w:rsidDel="00000000" w:rsidP="00000000" w:rsidRDefault="00000000" w:rsidRPr="00000000" w14:paraId="0000007A">
      <w:pPr>
        <w:numPr>
          <w:ilvl w:val="0"/>
          <w:numId w:val="3"/>
        </w:numPr>
        <w:spacing w:after="0" w:afterAutospacing="0" w:before="0" w:beforeAutospacing="0" w:lineRule="auto"/>
        <w:ind w:left="720" w:hanging="360"/>
        <w:jc w:val="both"/>
        <w:rPr>
          <w:u w:val="none"/>
        </w:rPr>
      </w:pPr>
      <w:r w:rsidDel="00000000" w:rsidR="00000000" w:rsidRPr="00000000">
        <w:rPr>
          <w:rtl w:val="0"/>
        </w:rPr>
        <w:t xml:space="preserve">A. Furasova, P. Voroshilov, G.Baranov, P. Tonkaev, A. Nikolaeva, K. Voronin, L. Vesce, S. Makarov, Aldo Di Carlo “Mie-resonant mesoporous electron transport layer for highly efficient perovskite solar cells” </w:t>
      </w:r>
      <w:r w:rsidDel="00000000" w:rsidR="00000000" w:rsidRPr="00000000">
        <w:rPr>
          <w:b w:val="1"/>
          <w:rtl w:val="0"/>
        </w:rPr>
        <w:t xml:space="preserve">Nano Energy</w:t>
      </w:r>
      <w:r w:rsidDel="00000000" w:rsidR="00000000" w:rsidRPr="00000000">
        <w:rPr>
          <w:rtl w:val="0"/>
        </w:rPr>
        <w:t xml:space="preserve"> 106484, (2021) [DOI: 10.1016/j.nanoen.2021.106484] [IF = </w:t>
      </w:r>
      <w:r w:rsidDel="00000000" w:rsidR="00000000" w:rsidRPr="00000000">
        <w:rPr>
          <w:b w:val="1"/>
          <w:color w:val="ff0000"/>
          <w:rtl w:val="0"/>
        </w:rPr>
        <w:t xml:space="preserve">17.881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 Zhizhchenko, S. Syubaev, A. Berestennikov, A.V. Yulin, A. Porfirev, A. Pushkarev, I. Shishkin, K. Golokhvast, A.A. Bogdanov, A.A. Zakhidov, A.A. Kuchmizhak, Y.S. Kivshar, </w:t>
      </w:r>
      <w:r w:rsidDel="00000000" w:rsidR="00000000" w:rsidRPr="00000000">
        <w:rPr>
          <w:sz w:val="20"/>
          <w:szCs w:val="20"/>
          <w:u w:val="single"/>
          <w:rtl w:val="0"/>
        </w:rPr>
        <w:t xml:space="preserve">S.V. Makarov</w:t>
      </w:r>
      <w:r w:rsidDel="00000000" w:rsidR="00000000" w:rsidRPr="00000000">
        <w:rPr>
          <w:sz w:val="20"/>
          <w:szCs w:val="20"/>
          <w:rtl w:val="0"/>
        </w:rPr>
        <w:t xml:space="preserve"> “Single-Mode Lasing from Imprinted Halide-Perovskite Microdisks” </w:t>
      </w:r>
      <w:r w:rsidDel="00000000" w:rsidR="00000000" w:rsidRPr="00000000">
        <w:rPr>
          <w:b w:val="1"/>
          <w:sz w:val="20"/>
          <w:szCs w:val="20"/>
          <w:rtl w:val="0"/>
        </w:rPr>
        <w:t xml:space="preserve">ACS Nano</w:t>
      </w:r>
      <w:r w:rsidDel="00000000" w:rsidR="00000000" w:rsidRPr="00000000">
        <w:rPr>
          <w:sz w:val="20"/>
          <w:szCs w:val="20"/>
          <w:rtl w:val="0"/>
        </w:rPr>
        <w:t xml:space="preserve"> 13(4), 4140-4147 (2019)</w:t>
      </w:r>
      <w:hyperlink r:id="rId72">
        <w:r w:rsidDel="00000000" w:rsidR="00000000" w:rsidRPr="00000000">
          <w:rPr>
            <w:sz w:val="20"/>
            <w:szCs w:val="20"/>
            <w:rtl w:val="0"/>
          </w:rPr>
          <w:t xml:space="preserve"> </w:t>
        </w:r>
      </w:hyperlink>
      <w:hyperlink r:id="rId73">
        <w:r w:rsidDel="00000000" w:rsidR="00000000" w:rsidRPr="00000000">
          <w:rPr>
            <w:color w:val="1155cc"/>
            <w:sz w:val="20"/>
            <w:szCs w:val="20"/>
            <w:u w:val="single"/>
            <w:rtl w:val="0"/>
          </w:rPr>
          <w:t xml:space="preserve">https://pubs.acs.org/doi/10.1021/acsnano.8b08948</w:t>
        </w:r>
      </w:hyperlink>
      <w:r w:rsidDel="00000000" w:rsidR="00000000" w:rsidRPr="00000000">
        <w:rPr>
          <w:sz w:val="20"/>
          <w:szCs w:val="20"/>
          <w:rtl w:val="0"/>
        </w:rPr>
        <w:t xml:space="preserve">  [IF=</w:t>
      </w:r>
      <w:r w:rsidDel="00000000" w:rsidR="00000000" w:rsidRPr="00000000">
        <w:rPr>
          <w:rtl w:val="0"/>
        </w:rPr>
        <w:t xml:space="preserve"> </w:t>
      </w:r>
      <w:r w:rsidDel="00000000" w:rsidR="00000000" w:rsidRPr="00000000">
        <w:rPr>
          <w:b w:val="1"/>
          <w:color w:val="ff0000"/>
          <w:sz w:val="20"/>
          <w:szCs w:val="20"/>
          <w:rtl w:val="0"/>
        </w:rPr>
        <w:t xml:space="preserve">15.881</w:t>
      </w:r>
      <w:r w:rsidDel="00000000" w:rsidR="00000000" w:rsidRPr="00000000">
        <w:rPr>
          <w:sz w:val="20"/>
          <w:szCs w:val="20"/>
          <w:rtl w:val="0"/>
        </w:rPr>
        <w:t xml:space="preserve">]</w:t>
      </w:r>
    </w:p>
    <w:p w:rsidR="00000000" w:rsidDel="00000000" w:rsidP="00000000" w:rsidRDefault="00000000" w:rsidRPr="00000000" w14:paraId="0000007C">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Paolo Franceschini, Luca Carletti, Anatoly Pushkarev, Fabrizio Preda, Antonio Perri, Andrea Tognazzi, Andrea Ronchi, Gabriele Ferrini, Stefania Pagliara, Francesco Banfi, Dario Polli, Giulio Cerullo, Costantino De Angelis, Sergey Makarov, Claudio Giannetti «Tuning the Ultrafast Response of Fano Resonances in Halide Perovskite Nanoparticles»  </w:t>
      </w:r>
      <w:r w:rsidDel="00000000" w:rsidR="00000000" w:rsidRPr="00000000">
        <w:rPr>
          <w:b w:val="1"/>
          <w:sz w:val="20"/>
          <w:szCs w:val="20"/>
          <w:rtl w:val="0"/>
        </w:rPr>
        <w:t xml:space="preserve">ACS Nano</w:t>
      </w:r>
      <w:r w:rsidDel="00000000" w:rsidR="00000000" w:rsidRPr="00000000">
        <w:rPr>
          <w:sz w:val="20"/>
          <w:szCs w:val="20"/>
          <w:rtl w:val="0"/>
        </w:rPr>
        <w:t xml:space="preserve">, 4 (10), 13602-13610 (2020) [</w:t>
      </w:r>
      <w:r w:rsidDel="00000000" w:rsidR="00000000" w:rsidRPr="00000000">
        <w:rPr>
          <w:color w:val="0070c0"/>
          <w:sz w:val="20"/>
          <w:szCs w:val="20"/>
          <w:rtl w:val="0"/>
        </w:rPr>
        <w:t xml:space="preserve">DOI: 10.1021/acsnano.0c05710</w:t>
      </w:r>
      <w:r w:rsidDel="00000000" w:rsidR="00000000" w:rsidRPr="00000000">
        <w:rPr>
          <w:sz w:val="20"/>
          <w:szCs w:val="20"/>
          <w:rtl w:val="0"/>
        </w:rPr>
        <w:t xml:space="preserve">] [IF=</w:t>
      </w:r>
      <w:r w:rsidDel="00000000" w:rsidR="00000000" w:rsidRPr="00000000">
        <w:rPr>
          <w:rtl w:val="0"/>
        </w:rPr>
        <w:t xml:space="preserve"> </w:t>
      </w:r>
      <w:r w:rsidDel="00000000" w:rsidR="00000000" w:rsidRPr="00000000">
        <w:rPr>
          <w:b w:val="1"/>
          <w:color w:val="ff0000"/>
          <w:sz w:val="20"/>
          <w:szCs w:val="20"/>
          <w:rtl w:val="0"/>
        </w:rPr>
        <w:t xml:space="preserve">15.881</w:t>
      </w:r>
      <w:r w:rsidDel="00000000" w:rsidR="00000000" w:rsidRPr="00000000">
        <w:rPr>
          <w:sz w:val="20"/>
          <w:szCs w:val="20"/>
          <w:rtl w:val="0"/>
        </w:rPr>
        <w:t xml:space="preserve">]</w:t>
      </w:r>
    </w:p>
    <w:p w:rsidR="00000000" w:rsidDel="00000000" w:rsidP="00000000" w:rsidRDefault="00000000" w:rsidRPr="00000000" w14:paraId="0000007D">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Fedorov, V.V., Bolshakov, A., Sergaeva, O., Neplokh, V., Markina, D., Bruyere, S., Saerens, G., Petrov, M.I., Grange, R., Timofeeva, M. and </w:t>
      </w:r>
      <w:r w:rsidDel="00000000" w:rsidR="00000000" w:rsidRPr="00000000">
        <w:rPr>
          <w:sz w:val="20"/>
          <w:szCs w:val="20"/>
          <w:u w:val="single"/>
          <w:rtl w:val="0"/>
        </w:rPr>
        <w:t xml:space="preserve">Makarov, S.V.</w:t>
      </w:r>
      <w:r w:rsidDel="00000000" w:rsidR="00000000" w:rsidRPr="00000000">
        <w:rPr>
          <w:sz w:val="20"/>
          <w:szCs w:val="20"/>
          <w:rtl w:val="0"/>
        </w:rPr>
        <w:t xml:space="preserve"> “Gallium Phosphide Nanowires in a Free-Standing, Flexible, and Semitransparent Membrane for Large-Scale Infrared-to-Visible Light Conversion” </w:t>
      </w:r>
      <w:r w:rsidDel="00000000" w:rsidR="00000000" w:rsidRPr="00000000">
        <w:rPr>
          <w:b w:val="1"/>
          <w:sz w:val="20"/>
          <w:szCs w:val="20"/>
          <w:rtl w:val="0"/>
        </w:rPr>
        <w:t xml:space="preserve">ACS nano</w:t>
      </w:r>
      <w:r w:rsidDel="00000000" w:rsidR="00000000" w:rsidRPr="00000000">
        <w:rPr>
          <w:sz w:val="20"/>
          <w:szCs w:val="20"/>
          <w:rtl w:val="0"/>
        </w:rPr>
        <w:t xml:space="preserve"> 14(8), pp.10624-10632 (2020)</w:t>
      </w:r>
      <w:hyperlink r:id="rId74">
        <w:r w:rsidDel="00000000" w:rsidR="00000000" w:rsidRPr="00000000">
          <w:rPr>
            <w:sz w:val="20"/>
            <w:szCs w:val="20"/>
            <w:rtl w:val="0"/>
          </w:rPr>
          <w:t xml:space="preserve"> </w:t>
        </w:r>
      </w:hyperlink>
      <w:hyperlink r:id="rId75">
        <w:r w:rsidDel="00000000" w:rsidR="00000000" w:rsidRPr="00000000">
          <w:rPr>
            <w:color w:val="1155cc"/>
            <w:sz w:val="20"/>
            <w:szCs w:val="20"/>
            <w:u w:val="single"/>
            <w:rtl w:val="0"/>
          </w:rPr>
          <w:t xml:space="preserve">https://doi.org/10.1021/acsnano.0c04872</w:t>
        </w:r>
      </w:hyperlink>
      <w:r w:rsidDel="00000000" w:rsidR="00000000" w:rsidRPr="00000000">
        <w:rPr>
          <w:sz w:val="20"/>
          <w:szCs w:val="20"/>
          <w:rtl w:val="0"/>
        </w:rPr>
        <w:t xml:space="preserve">  [IF=</w:t>
      </w:r>
      <w:r w:rsidDel="00000000" w:rsidR="00000000" w:rsidRPr="00000000">
        <w:rPr>
          <w:rtl w:val="0"/>
        </w:rPr>
        <w:t xml:space="preserve"> </w:t>
      </w:r>
      <w:r w:rsidDel="00000000" w:rsidR="00000000" w:rsidRPr="00000000">
        <w:rPr>
          <w:b w:val="1"/>
          <w:color w:val="ff0000"/>
          <w:sz w:val="20"/>
          <w:szCs w:val="20"/>
          <w:rtl w:val="0"/>
        </w:rPr>
        <w:t xml:space="preserve">15.881</w:t>
      </w:r>
      <w:r w:rsidDel="00000000" w:rsidR="00000000" w:rsidRPr="00000000">
        <w:rPr>
          <w:sz w:val="20"/>
          <w:szCs w:val="20"/>
          <w:rtl w:val="0"/>
        </w:rPr>
        <w:t xml:space="preserve">]</w:t>
      </w:r>
    </w:p>
    <w:p w:rsidR="00000000" w:rsidDel="00000000" w:rsidP="00000000" w:rsidRDefault="00000000" w:rsidRPr="00000000" w14:paraId="0000007E">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Trofimov P, Pushkarev AP, Sinev IS, Fedorov VV, Bruyère S, Bolshakov A, Mukhin IS, </w:t>
      </w:r>
      <w:r w:rsidDel="00000000" w:rsidR="00000000" w:rsidRPr="00000000">
        <w:rPr>
          <w:sz w:val="20"/>
          <w:szCs w:val="20"/>
          <w:u w:val="single"/>
          <w:rtl w:val="0"/>
        </w:rPr>
        <w:t xml:space="preserve">Makarov SV</w:t>
      </w:r>
      <w:r w:rsidDel="00000000" w:rsidR="00000000" w:rsidRPr="00000000">
        <w:rPr>
          <w:sz w:val="20"/>
          <w:szCs w:val="20"/>
          <w:rtl w:val="0"/>
        </w:rPr>
        <w:t xml:space="preserve">. “Perovskite-Gallium Phosphide Platform for Reconfigurable Visible-Light Nanophotonic Chip” </w:t>
      </w:r>
      <w:r w:rsidDel="00000000" w:rsidR="00000000" w:rsidRPr="00000000">
        <w:rPr>
          <w:b w:val="1"/>
          <w:sz w:val="20"/>
          <w:szCs w:val="20"/>
          <w:rtl w:val="0"/>
        </w:rPr>
        <w:t xml:space="preserve">ACS nano</w:t>
      </w:r>
      <w:r w:rsidDel="00000000" w:rsidR="00000000" w:rsidRPr="00000000">
        <w:rPr>
          <w:sz w:val="20"/>
          <w:szCs w:val="20"/>
          <w:rtl w:val="0"/>
        </w:rPr>
        <w:t xml:space="preserve"> (2020) [IF=</w:t>
      </w:r>
      <w:r w:rsidDel="00000000" w:rsidR="00000000" w:rsidRPr="00000000">
        <w:rPr>
          <w:rtl w:val="0"/>
        </w:rPr>
        <w:t xml:space="preserve"> </w:t>
      </w:r>
      <w:r w:rsidDel="00000000" w:rsidR="00000000" w:rsidRPr="00000000">
        <w:rPr>
          <w:b w:val="1"/>
          <w:color w:val="ff0000"/>
          <w:sz w:val="20"/>
          <w:szCs w:val="20"/>
          <w:rtl w:val="0"/>
        </w:rPr>
        <w:t xml:space="preserve">15.881</w:t>
      </w:r>
      <w:r w:rsidDel="00000000" w:rsidR="00000000" w:rsidRPr="00000000">
        <w:rPr>
          <w:sz w:val="20"/>
          <w:szCs w:val="20"/>
          <w:rtl w:val="0"/>
        </w:rPr>
        <w:t xml:space="preserve">]</w:t>
      </w:r>
      <w:hyperlink r:id="rId76">
        <w:r w:rsidDel="00000000" w:rsidR="00000000" w:rsidRPr="00000000">
          <w:rPr>
            <w:sz w:val="20"/>
            <w:szCs w:val="20"/>
            <w:rtl w:val="0"/>
          </w:rPr>
          <w:t xml:space="preserve"> </w:t>
        </w:r>
      </w:hyperlink>
      <w:hyperlink r:id="rId77">
        <w:r w:rsidDel="00000000" w:rsidR="00000000" w:rsidRPr="00000000">
          <w:rPr>
            <w:color w:val="1155cc"/>
            <w:sz w:val="20"/>
            <w:szCs w:val="20"/>
            <w:u w:val="single"/>
            <w:rtl w:val="0"/>
          </w:rPr>
          <w:t xml:space="preserve">https://pubs.acs.org/doi/abs/10.1021/acsnano.0c01104</w:t>
        </w:r>
      </w:hyperlink>
      <w:r w:rsidDel="00000000" w:rsidR="00000000" w:rsidRPr="00000000">
        <w:rPr>
          <w:rtl w:val="0"/>
        </w:rPr>
      </w:r>
    </w:p>
    <w:p w:rsidR="00000000" w:rsidDel="00000000" w:rsidP="00000000" w:rsidRDefault="00000000" w:rsidRPr="00000000" w14:paraId="0000007F">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Tiguntseva E, Koshelev K, Furasova A, Tonkaev P, Mikhailovskii V, Ushakova EV, Baranov DG, Shegai T, Zakhidov AA, Kivshar Y, </w:t>
      </w:r>
      <w:r w:rsidDel="00000000" w:rsidR="00000000" w:rsidRPr="00000000">
        <w:rPr>
          <w:sz w:val="20"/>
          <w:szCs w:val="20"/>
          <w:u w:val="single"/>
          <w:rtl w:val="0"/>
        </w:rPr>
        <w:t xml:space="preserve">Makarov SV</w:t>
      </w:r>
      <w:r w:rsidDel="00000000" w:rsidR="00000000" w:rsidRPr="00000000">
        <w:rPr>
          <w:sz w:val="20"/>
          <w:szCs w:val="20"/>
          <w:rtl w:val="0"/>
        </w:rPr>
        <w:t xml:space="preserve">. “Room-Temperature Lasing from Mie-Resonant Non-Plasmonic Nanoparticles” </w:t>
      </w:r>
      <w:r w:rsidDel="00000000" w:rsidR="00000000" w:rsidRPr="00000000">
        <w:rPr>
          <w:b w:val="1"/>
          <w:sz w:val="20"/>
          <w:szCs w:val="20"/>
          <w:rtl w:val="0"/>
        </w:rPr>
        <w:t xml:space="preserve">ACS Nano</w:t>
      </w:r>
      <w:r w:rsidDel="00000000" w:rsidR="00000000" w:rsidRPr="00000000">
        <w:rPr>
          <w:sz w:val="20"/>
          <w:szCs w:val="20"/>
          <w:rtl w:val="0"/>
        </w:rPr>
        <w:t xml:space="preserve">. (2020)</w:t>
      </w:r>
      <w:hyperlink r:id="rId78">
        <w:r w:rsidDel="00000000" w:rsidR="00000000" w:rsidRPr="00000000">
          <w:rPr>
            <w:sz w:val="16"/>
            <w:szCs w:val="16"/>
            <w:rtl w:val="0"/>
          </w:rPr>
          <w:t xml:space="preserve"> </w:t>
        </w:r>
      </w:hyperlink>
      <w:hyperlink r:id="rId79">
        <w:r w:rsidDel="00000000" w:rsidR="00000000" w:rsidRPr="00000000">
          <w:rPr>
            <w:color w:val="1155cc"/>
            <w:sz w:val="20"/>
            <w:szCs w:val="20"/>
            <w:u w:val="single"/>
            <w:rtl w:val="0"/>
          </w:rPr>
          <w:t xml:space="preserve">https://doi.org/10.1021/acsnano.0c01468</w:t>
        </w:r>
      </w:hyperlink>
      <w:r w:rsidDel="00000000" w:rsidR="00000000" w:rsidRPr="00000000">
        <w:rPr>
          <w:sz w:val="20"/>
          <w:szCs w:val="20"/>
          <w:rtl w:val="0"/>
        </w:rPr>
        <w:t xml:space="preserve"> [IF=</w:t>
      </w:r>
      <w:r w:rsidDel="00000000" w:rsidR="00000000" w:rsidRPr="00000000">
        <w:rPr>
          <w:rtl w:val="0"/>
        </w:rPr>
        <w:t xml:space="preserve"> </w:t>
      </w:r>
      <w:r w:rsidDel="00000000" w:rsidR="00000000" w:rsidRPr="00000000">
        <w:rPr>
          <w:b w:val="1"/>
          <w:color w:val="ff0000"/>
          <w:sz w:val="20"/>
          <w:szCs w:val="20"/>
          <w:rtl w:val="0"/>
        </w:rPr>
        <w:t xml:space="preserve">15.881</w:t>
      </w:r>
      <w:r w:rsidDel="00000000" w:rsidR="00000000" w:rsidRPr="00000000">
        <w:rPr>
          <w:sz w:val="20"/>
          <w:szCs w:val="20"/>
          <w:rtl w:val="0"/>
        </w:rPr>
        <w:t xml:space="preserve">]</w:t>
      </w:r>
    </w:p>
    <w:p w:rsidR="00000000" w:rsidDel="00000000" w:rsidP="00000000" w:rsidRDefault="00000000" w:rsidRPr="00000000" w14:paraId="00000080">
      <w:pPr>
        <w:numPr>
          <w:ilvl w:val="0"/>
          <w:numId w:val="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Yubin Fan, Pavel Tonkaev, Yuhan Wang, Qinghai Song, Jiecai Han, Sergey Makarov, Yuri Kivshar, Shumin Xiao “Enhanced Multiphoton Processes in Perovskite Metasurfaces” </w:t>
      </w:r>
      <w:r w:rsidDel="00000000" w:rsidR="00000000" w:rsidRPr="00000000">
        <w:rPr>
          <w:b w:val="1"/>
          <w:sz w:val="20"/>
          <w:szCs w:val="20"/>
          <w:rtl w:val="0"/>
        </w:rPr>
        <w:t xml:space="preserve">Nano Letters</w:t>
      </w:r>
      <w:r w:rsidDel="00000000" w:rsidR="00000000" w:rsidRPr="00000000">
        <w:rPr>
          <w:sz w:val="20"/>
          <w:szCs w:val="20"/>
          <w:rtl w:val="0"/>
        </w:rPr>
        <w:t xml:space="preserve"> , 2021 [DOI: 10.1021/acs.nanolett.1c02074 ] [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 ]</w:t>
      </w:r>
    </w:p>
    <w:p w:rsidR="00000000" w:rsidDel="00000000" w:rsidP="00000000" w:rsidRDefault="00000000" w:rsidRPr="00000000" w14:paraId="00000081">
      <w:pPr>
        <w:numPr>
          <w:ilvl w:val="0"/>
          <w:numId w:val="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Aditya Tripathi, Ha-Reem Kim, Pavel Tonkaev, Soon-Jae Lee, Sergey Makarov, Sergey S. Kruk, Mikhail Rybin, Hong-Gyu Park, Yuri Kivshar “Lasing Action from Anapole Metasurfaces” </w:t>
      </w:r>
      <w:r w:rsidDel="00000000" w:rsidR="00000000" w:rsidRPr="00000000">
        <w:rPr>
          <w:b w:val="1"/>
          <w:sz w:val="20"/>
          <w:szCs w:val="20"/>
          <w:rtl w:val="0"/>
        </w:rPr>
        <w:t xml:space="preserve">Nano Letters</w:t>
      </w:r>
      <w:r w:rsidDel="00000000" w:rsidR="00000000" w:rsidRPr="00000000">
        <w:rPr>
          <w:sz w:val="20"/>
          <w:szCs w:val="20"/>
          <w:rtl w:val="0"/>
        </w:rPr>
        <w:t xml:space="preserve"> 21, 6563 (2021) [DOI: 10.1021/acs.nanolett.1c01857 ][IF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p>
    <w:p w:rsidR="00000000" w:rsidDel="00000000" w:rsidP="00000000" w:rsidRDefault="00000000" w:rsidRPr="00000000" w14:paraId="00000082">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Zograf GP, Ryabov D, Rutckaia V, Voroshilov P, Tonkaev P, Permyakov DV, Kivshar Y, </w:t>
      </w:r>
      <w:r w:rsidDel="00000000" w:rsidR="00000000" w:rsidRPr="00000000">
        <w:rPr>
          <w:sz w:val="20"/>
          <w:szCs w:val="20"/>
          <w:u w:val="single"/>
          <w:rtl w:val="0"/>
        </w:rPr>
        <w:t xml:space="preserve">Makarov SV</w:t>
      </w:r>
      <w:r w:rsidDel="00000000" w:rsidR="00000000" w:rsidRPr="00000000">
        <w:rPr>
          <w:sz w:val="20"/>
          <w:szCs w:val="20"/>
          <w:rtl w:val="0"/>
        </w:rPr>
        <w:t xml:space="preserve">. “Stimulated Raman scattering from Mie-resonant subwavelength nanoparticles”. </w:t>
      </w:r>
      <w:r w:rsidDel="00000000" w:rsidR="00000000" w:rsidRPr="00000000">
        <w:rPr>
          <w:b w:val="1"/>
          <w:sz w:val="20"/>
          <w:szCs w:val="20"/>
          <w:rtl w:val="0"/>
        </w:rPr>
        <w:t xml:space="preserve">Nano Letters</w:t>
      </w:r>
      <w:r w:rsidDel="00000000" w:rsidR="00000000" w:rsidRPr="00000000">
        <w:rPr>
          <w:sz w:val="20"/>
          <w:szCs w:val="20"/>
          <w:rtl w:val="0"/>
        </w:rPr>
        <w:t xml:space="preserve">. (2020).</w:t>
      </w:r>
      <w:hyperlink r:id="rId80">
        <w:r w:rsidDel="00000000" w:rsidR="00000000" w:rsidRPr="00000000">
          <w:rPr>
            <w:sz w:val="20"/>
            <w:szCs w:val="20"/>
            <w:rtl w:val="0"/>
          </w:rPr>
          <w:t xml:space="preserve"> </w:t>
        </w:r>
      </w:hyperlink>
      <w:hyperlink r:id="rId81">
        <w:r w:rsidDel="00000000" w:rsidR="00000000" w:rsidRPr="00000000">
          <w:rPr>
            <w:color w:val="1155cc"/>
            <w:sz w:val="20"/>
            <w:szCs w:val="20"/>
            <w:u w:val="single"/>
            <w:rtl w:val="0"/>
          </w:rPr>
          <w:t xml:space="preserve">https://pubs.acs.org/doi/abs/10.1021/acs.nanolett.0c01646</w:t>
        </w:r>
      </w:hyperlink>
      <w:r w:rsidDel="00000000" w:rsidR="00000000" w:rsidRPr="00000000">
        <w:rPr>
          <w:sz w:val="20"/>
          <w:szCs w:val="20"/>
          <w:rtl w:val="0"/>
        </w:rPr>
        <w:t xml:space="preserve">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p>
    <w:p w:rsidR="00000000" w:rsidDel="00000000" w:rsidP="00000000" w:rsidRDefault="00000000" w:rsidRPr="00000000" w14:paraId="00000083">
      <w:pPr>
        <w:numPr>
          <w:ilvl w:val="0"/>
          <w:numId w:val="3"/>
        </w:numPr>
        <w:spacing w:after="0" w:afterAutospacing="0" w:before="0" w:beforeAutospacing="0" w:lineRule="auto"/>
        <w:ind w:left="720" w:hanging="360"/>
        <w:jc w:val="both"/>
        <w:rPr>
          <w:u w:val="none"/>
        </w:rPr>
      </w:pPr>
      <w:r w:rsidDel="00000000" w:rsidR="00000000" w:rsidRPr="00000000">
        <w:rPr>
          <w:sz w:val="14"/>
          <w:szCs w:val="14"/>
          <w:rtl w:val="0"/>
        </w:rPr>
        <w:t xml:space="preserve"> </w:t>
      </w:r>
      <w:r w:rsidDel="00000000" w:rsidR="00000000" w:rsidRPr="00000000">
        <w:rPr>
          <w:sz w:val="20"/>
          <w:szCs w:val="20"/>
          <w:u w:val="single"/>
          <w:rtl w:val="0"/>
        </w:rPr>
        <w:t xml:space="preserve">S. V. Makarov</w:t>
      </w:r>
      <w:r w:rsidDel="00000000" w:rsidR="00000000" w:rsidRPr="00000000">
        <w:rPr>
          <w:sz w:val="20"/>
          <w:szCs w:val="20"/>
          <w:rtl w:val="0"/>
        </w:rPr>
        <w:t xml:space="preserve">, S. I. Kudryashov, I. Mukhin, A. Mozharov, V. Milichko, A. Krasnok and P. A. Belov, «Tuning of magnetic optical response in a dielectric nanoparticle by ultrafast photoexcitation of dense electron-hole plasma», </w:t>
      </w:r>
      <w:r w:rsidDel="00000000" w:rsidR="00000000" w:rsidRPr="00000000">
        <w:rPr>
          <w:b w:val="1"/>
          <w:sz w:val="20"/>
          <w:szCs w:val="20"/>
          <w:rtl w:val="0"/>
        </w:rPr>
        <w:t xml:space="preserve">Nano Letters</w:t>
      </w:r>
      <w:r w:rsidDel="00000000" w:rsidR="00000000" w:rsidRPr="00000000">
        <w:rPr>
          <w:sz w:val="20"/>
          <w:szCs w:val="20"/>
          <w:rtl w:val="0"/>
        </w:rPr>
        <w:t xml:space="preserve"> 15, 6187–6192 (2015).</w:t>
      </w:r>
      <w:hyperlink r:id="rId82">
        <w:r w:rsidDel="00000000" w:rsidR="00000000" w:rsidRPr="00000000">
          <w:rPr>
            <w:sz w:val="20"/>
            <w:szCs w:val="20"/>
            <w:rtl w:val="0"/>
          </w:rPr>
          <w:t xml:space="preserve"> </w:t>
        </w:r>
      </w:hyperlink>
      <w:hyperlink r:id="rId83">
        <w:r w:rsidDel="00000000" w:rsidR="00000000" w:rsidRPr="00000000">
          <w:rPr>
            <w:color w:val="1155cc"/>
            <w:sz w:val="20"/>
            <w:szCs w:val="20"/>
            <w:u w:val="single"/>
            <w:rtl w:val="0"/>
          </w:rPr>
          <w:t xml:space="preserve">http://dx.doi.org/10.1021/acs.nanolett.5b02534</w:t>
        </w:r>
      </w:hyperlink>
      <w:r w:rsidDel="00000000" w:rsidR="00000000" w:rsidRPr="00000000">
        <w:rPr>
          <w:sz w:val="20"/>
          <w:szCs w:val="20"/>
          <w:rtl w:val="0"/>
        </w:rPr>
        <w:t xml:space="preserve">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p>
    <w:p w:rsidR="00000000" w:rsidDel="00000000" w:rsidP="00000000" w:rsidRDefault="00000000" w:rsidRPr="00000000" w14:paraId="00000084">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SV Makarov</w:t>
      </w:r>
      <w:r w:rsidDel="00000000" w:rsidR="00000000" w:rsidRPr="00000000">
        <w:rPr>
          <w:sz w:val="20"/>
          <w:szCs w:val="20"/>
          <w:rtl w:val="0"/>
        </w:rPr>
        <w:t xml:space="preserve">, MI Petrov, U Zywietz, V Milichko, D Zuev, N Lopanitsyna, et al. “Efficient Second-Harmonic Generation in Nanocrystalline Silicon Nanoparticles” </w:t>
      </w:r>
      <w:r w:rsidDel="00000000" w:rsidR="00000000" w:rsidRPr="00000000">
        <w:rPr>
          <w:b w:val="1"/>
          <w:sz w:val="20"/>
          <w:szCs w:val="20"/>
          <w:rtl w:val="0"/>
        </w:rPr>
        <w:t xml:space="preserve">Nano Letters</w:t>
      </w:r>
      <w:r w:rsidDel="00000000" w:rsidR="00000000" w:rsidRPr="00000000">
        <w:rPr>
          <w:sz w:val="20"/>
          <w:szCs w:val="20"/>
          <w:rtl w:val="0"/>
        </w:rPr>
        <w:t xml:space="preserve"> 17(5), 3047-3053 (2017)</w:t>
      </w:r>
      <w:hyperlink r:id="rId84">
        <w:r w:rsidDel="00000000" w:rsidR="00000000" w:rsidRPr="00000000">
          <w:rPr>
            <w:sz w:val="20"/>
            <w:szCs w:val="20"/>
            <w:rtl w:val="0"/>
          </w:rPr>
          <w:t xml:space="preserve"> </w:t>
        </w:r>
      </w:hyperlink>
      <w:hyperlink r:id="rId85">
        <w:r w:rsidDel="00000000" w:rsidR="00000000" w:rsidRPr="00000000">
          <w:rPr>
            <w:color w:val="1155cc"/>
            <w:sz w:val="20"/>
            <w:szCs w:val="20"/>
            <w:u w:val="single"/>
            <w:rtl w:val="0"/>
          </w:rPr>
          <w:t xml:space="preserve">http://pubs.acs.org/doi/abs/10.1021/acs.nanolett.7b00392</w:t>
        </w:r>
      </w:hyperlink>
      <w:r w:rsidDel="00000000" w:rsidR="00000000" w:rsidRPr="00000000">
        <w:rPr>
          <w:sz w:val="20"/>
          <w:szCs w:val="20"/>
          <w:rtl w:val="0"/>
        </w:rPr>
        <w:t xml:space="preserve">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p>
    <w:p w:rsidR="00000000" w:rsidDel="00000000" w:rsidP="00000000" w:rsidRDefault="00000000" w:rsidRPr="00000000" w14:paraId="00000085">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G.P. Zograf, M.I. Petrov, D.A. Zuev, P.A. Dmitriev, V.A. Milichko, </w:t>
      </w:r>
      <w:r w:rsidDel="00000000" w:rsidR="00000000" w:rsidRPr="00000000">
        <w:rPr>
          <w:sz w:val="20"/>
          <w:szCs w:val="20"/>
          <w:u w:val="single"/>
          <w:rtl w:val="0"/>
        </w:rPr>
        <w:t xml:space="preserve">S.V. Makarov</w:t>
      </w:r>
      <w:r w:rsidDel="00000000" w:rsidR="00000000" w:rsidRPr="00000000">
        <w:rPr>
          <w:sz w:val="20"/>
          <w:szCs w:val="20"/>
          <w:rtl w:val="0"/>
        </w:rPr>
        <w:t xml:space="preserve">, P.A. Belov “Resonant Nonplasmonic Nanoparticles for Efficient Temperature-Feedback Optical Heating” </w:t>
      </w:r>
      <w:r w:rsidDel="00000000" w:rsidR="00000000" w:rsidRPr="00000000">
        <w:rPr>
          <w:b w:val="1"/>
          <w:sz w:val="20"/>
          <w:szCs w:val="20"/>
          <w:rtl w:val="0"/>
        </w:rPr>
        <w:t xml:space="preserve">Nano Letters</w:t>
      </w:r>
      <w:r w:rsidDel="00000000" w:rsidR="00000000" w:rsidRPr="00000000">
        <w:rPr>
          <w:sz w:val="20"/>
          <w:szCs w:val="20"/>
          <w:rtl w:val="0"/>
        </w:rPr>
        <w:t xml:space="preserve"> 17 (5), 2945-2952 (2017)</w:t>
      </w:r>
      <w:hyperlink r:id="rId86">
        <w:r w:rsidDel="00000000" w:rsidR="00000000" w:rsidRPr="00000000">
          <w:rPr>
            <w:sz w:val="20"/>
            <w:szCs w:val="20"/>
            <w:rtl w:val="0"/>
          </w:rPr>
          <w:t xml:space="preserve"> </w:t>
        </w:r>
      </w:hyperlink>
      <w:hyperlink r:id="rId87">
        <w:r w:rsidDel="00000000" w:rsidR="00000000" w:rsidRPr="00000000">
          <w:rPr>
            <w:color w:val="1155cc"/>
            <w:sz w:val="20"/>
            <w:szCs w:val="20"/>
            <w:u w:val="single"/>
            <w:rtl w:val="0"/>
          </w:rPr>
          <w:t xml:space="preserve">http://pubs.acs.org/doi/abs/10.1021/acs.nanolett.7b00183</w:t>
        </w:r>
      </w:hyperlink>
      <w:r w:rsidDel="00000000" w:rsidR="00000000" w:rsidRPr="00000000">
        <w:rPr>
          <w:sz w:val="20"/>
          <w:szCs w:val="20"/>
          <w:rtl w:val="0"/>
        </w:rPr>
        <w:t xml:space="preserve">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p>
    <w:p w:rsidR="00000000" w:rsidDel="00000000" w:rsidP="00000000" w:rsidRDefault="00000000" w:rsidRPr="00000000" w14:paraId="00000086">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SV Makarov</w:t>
      </w:r>
      <w:r w:rsidDel="00000000" w:rsidR="00000000" w:rsidRPr="00000000">
        <w:rPr>
          <w:sz w:val="20"/>
          <w:szCs w:val="20"/>
          <w:rtl w:val="0"/>
        </w:rPr>
        <w:t xml:space="preserve">, IS Sinev, VA Milichko, et.al “Nanoscale generation of white light for ultrabroadband nanospectroscopy” </w:t>
      </w:r>
      <w:r w:rsidDel="00000000" w:rsidR="00000000" w:rsidRPr="00000000">
        <w:rPr>
          <w:b w:val="1"/>
          <w:sz w:val="20"/>
          <w:szCs w:val="20"/>
          <w:rtl w:val="0"/>
        </w:rPr>
        <w:t xml:space="preserve">Nano Letters</w:t>
      </w:r>
      <w:r w:rsidDel="00000000" w:rsidR="00000000" w:rsidRPr="00000000">
        <w:rPr>
          <w:sz w:val="20"/>
          <w:szCs w:val="20"/>
          <w:rtl w:val="0"/>
        </w:rPr>
        <w:t xml:space="preserve"> 18 (1), 535-539 (2018).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 </w:t>
      </w:r>
      <w:hyperlink r:id="rId88">
        <w:r w:rsidDel="00000000" w:rsidR="00000000" w:rsidRPr="00000000">
          <w:rPr>
            <w:color w:val="1155cc"/>
            <w:sz w:val="20"/>
            <w:szCs w:val="20"/>
            <w:u w:val="single"/>
            <w:rtl w:val="0"/>
          </w:rPr>
          <w:t xml:space="preserve">https://pubs.acs.org/doi/abs/10.1021/acs.nanolett.7b04542</w:t>
        </w:r>
      </w:hyperlink>
      <w:r w:rsidDel="00000000" w:rsidR="00000000" w:rsidRPr="00000000">
        <w:rPr>
          <w:rtl w:val="0"/>
        </w:rPr>
      </w:r>
    </w:p>
    <w:p w:rsidR="00000000" w:rsidDel="00000000" w:rsidP="00000000" w:rsidRDefault="00000000" w:rsidRPr="00000000" w14:paraId="00000087">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E Tiguntseva, GP Zograf, FE Komissarenko, DA Zuev, AA Zakhidov, </w:t>
      </w:r>
      <w:r w:rsidDel="00000000" w:rsidR="00000000" w:rsidRPr="00000000">
        <w:rPr>
          <w:sz w:val="20"/>
          <w:szCs w:val="20"/>
          <w:u w:val="single"/>
          <w:rtl w:val="0"/>
        </w:rPr>
        <w:t xml:space="preserve">S.V.Makarov</w:t>
      </w:r>
      <w:r w:rsidDel="00000000" w:rsidR="00000000" w:rsidRPr="00000000">
        <w:rPr>
          <w:sz w:val="20"/>
          <w:szCs w:val="20"/>
          <w:rtl w:val="0"/>
        </w:rPr>
        <w:t xml:space="preserve">, Y.Kivshar “Light-Emitting Halide Perovskite Nanoantennas” </w:t>
      </w:r>
      <w:r w:rsidDel="00000000" w:rsidR="00000000" w:rsidRPr="00000000">
        <w:rPr>
          <w:b w:val="1"/>
          <w:sz w:val="20"/>
          <w:szCs w:val="20"/>
          <w:rtl w:val="0"/>
        </w:rPr>
        <w:t xml:space="preserve">Nano Letters</w:t>
      </w:r>
      <w:r w:rsidDel="00000000" w:rsidR="00000000" w:rsidRPr="00000000">
        <w:rPr>
          <w:sz w:val="20"/>
          <w:szCs w:val="20"/>
          <w:rtl w:val="0"/>
        </w:rPr>
        <w:t xml:space="preserve"> 18 (2), pp 1185–1190 (2018). </w:t>
      </w:r>
      <w:hyperlink r:id="rId89">
        <w:r w:rsidDel="00000000" w:rsidR="00000000" w:rsidRPr="00000000">
          <w:rPr>
            <w:color w:val="1155cc"/>
            <w:sz w:val="20"/>
            <w:szCs w:val="20"/>
            <w:u w:val="single"/>
            <w:rtl w:val="0"/>
          </w:rPr>
          <w:t xml:space="preserve">https://pubs.acs.org/doi/10.1021/acs.nanolett.7b04727</w:t>
        </w:r>
      </w:hyperlink>
      <w:r w:rsidDel="00000000" w:rsidR="00000000" w:rsidRPr="00000000">
        <w:rPr>
          <w:sz w:val="20"/>
          <w:szCs w:val="20"/>
          <w:rtl w:val="0"/>
        </w:rPr>
        <w:t xml:space="preserve">[IF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8">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EY Tiguntseva, DG Baranov, AP Pushkarev, B Munkhbat, F Komissarenko, M. Franckevicius, A.A Zakhidov, T. Shegai, Yu.S Kivshar, </w:t>
      </w:r>
      <w:r w:rsidDel="00000000" w:rsidR="00000000" w:rsidRPr="00000000">
        <w:rPr>
          <w:sz w:val="20"/>
          <w:szCs w:val="20"/>
          <w:u w:val="single"/>
          <w:rtl w:val="0"/>
        </w:rPr>
        <w:t xml:space="preserve">S.V. Makarov</w:t>
      </w:r>
      <w:r w:rsidDel="00000000" w:rsidR="00000000" w:rsidRPr="00000000">
        <w:rPr>
          <w:sz w:val="20"/>
          <w:szCs w:val="20"/>
          <w:rtl w:val="0"/>
        </w:rPr>
        <w:t xml:space="preserve"> “Tunable Hybrid Fano Resonances in Halide Perovskite Nanoparticles” </w:t>
      </w:r>
      <w:r w:rsidDel="00000000" w:rsidR="00000000" w:rsidRPr="00000000">
        <w:rPr>
          <w:b w:val="1"/>
          <w:sz w:val="20"/>
          <w:szCs w:val="20"/>
          <w:rtl w:val="0"/>
        </w:rPr>
        <w:t xml:space="preserve">Nano Letters</w:t>
      </w:r>
      <w:r w:rsidDel="00000000" w:rsidR="00000000" w:rsidRPr="00000000">
        <w:rPr>
          <w:sz w:val="20"/>
          <w:szCs w:val="20"/>
          <w:rtl w:val="0"/>
        </w:rPr>
        <w:t xml:space="preserve"> 18 (9), 5522-5529 (2018).</w:t>
      </w:r>
      <w:hyperlink r:id="rId90">
        <w:r w:rsidDel="00000000" w:rsidR="00000000" w:rsidRPr="00000000">
          <w:rPr>
            <w:color w:val="1155cc"/>
            <w:sz w:val="20"/>
            <w:szCs w:val="20"/>
            <w:u w:val="single"/>
            <w:rtl w:val="0"/>
          </w:rPr>
          <w:t xml:space="preserve">https://pubs.acs.org/doi/abs/10.1021/acs.nanolett.8b01912</w:t>
        </w:r>
      </w:hyperlink>
      <w:r w:rsidDel="00000000" w:rsidR="00000000" w:rsidRPr="00000000">
        <w:rPr>
          <w:sz w:val="20"/>
          <w:szCs w:val="20"/>
          <w:rtl w:val="0"/>
        </w:rPr>
        <w:t xml:space="preserve"> [IF = </w:t>
      </w:r>
      <w:r w:rsidDel="00000000" w:rsidR="00000000" w:rsidRPr="00000000">
        <w:rPr>
          <w:b w:val="1"/>
          <w:color w:val="ff0000"/>
          <w:sz w:val="20"/>
          <w:szCs w:val="20"/>
          <w:rtl w:val="0"/>
        </w:rPr>
        <w:t xml:space="preserve">11.189</w:t>
      </w:r>
      <w:r w:rsidDel="00000000" w:rsidR="00000000" w:rsidRPr="00000000">
        <w:rPr>
          <w:sz w:val="20"/>
          <w:szCs w:val="20"/>
          <w:rtl w:val="0"/>
        </w:rPr>
        <w:t xml:space="preserve">]</w:t>
      </w:r>
      <w:hyperlink r:id="rId91">
        <w:r w:rsidDel="00000000" w:rsidR="00000000" w:rsidRPr="00000000">
          <w:rPr>
            <w:sz w:val="20"/>
            <w:szCs w:val="20"/>
            <w:rtl w:val="0"/>
          </w:rPr>
          <w:t xml:space="preserve"> </w:t>
        </w:r>
      </w:hyperlink>
      <w:r w:rsidDel="00000000" w:rsidR="00000000" w:rsidRPr="00000000">
        <w:rPr>
          <w:rtl w:val="0"/>
        </w:rPr>
      </w:r>
    </w:p>
    <w:p w:rsidR="00000000" w:rsidDel="00000000" w:rsidP="00000000" w:rsidRDefault="00000000" w:rsidRPr="00000000" w14:paraId="00000089">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A.Y. Zhizhchenko, P. Tonkaev, D. Gets, A. Larin, D. Zuev, S. Starikov, E.V. Pustovalov, A.M. Zakharenko, S.A. Kulinich, S.  Juodkazis, A.A.Kuchmizhak, and </w:t>
      </w:r>
      <w:r w:rsidDel="00000000" w:rsidR="00000000" w:rsidRPr="00000000">
        <w:rPr>
          <w:sz w:val="20"/>
          <w:szCs w:val="20"/>
          <w:u w:val="single"/>
          <w:rtl w:val="0"/>
        </w:rPr>
        <w:t xml:space="preserve">S.V. Makarov</w:t>
      </w:r>
      <w:r w:rsidDel="00000000" w:rsidR="00000000" w:rsidRPr="00000000">
        <w:rPr>
          <w:sz w:val="20"/>
          <w:szCs w:val="20"/>
          <w:rtl w:val="0"/>
        </w:rPr>
        <w:t xml:space="preserve"> “Light-emitting nanophotonic designs enabled by ultrafast laser processing of halide perovskites” </w:t>
      </w:r>
      <w:r w:rsidDel="00000000" w:rsidR="00000000" w:rsidRPr="00000000">
        <w:rPr>
          <w:b w:val="1"/>
          <w:sz w:val="20"/>
          <w:szCs w:val="20"/>
          <w:rtl w:val="0"/>
        </w:rPr>
        <w:t xml:space="preserve">Small</w:t>
      </w:r>
      <w:r w:rsidDel="00000000" w:rsidR="00000000" w:rsidRPr="00000000">
        <w:rPr>
          <w:sz w:val="20"/>
          <w:szCs w:val="20"/>
          <w:rtl w:val="0"/>
        </w:rPr>
        <w:t xml:space="preserve">  2000410 (2020) [IF=</w:t>
      </w:r>
      <w:r w:rsidDel="00000000" w:rsidR="00000000" w:rsidRPr="00000000">
        <w:rPr>
          <w:b w:val="1"/>
          <w:color w:val="ff0000"/>
          <w:sz w:val="20"/>
          <w:szCs w:val="20"/>
          <w:rtl w:val="0"/>
        </w:rPr>
        <w:t xml:space="preserve">13.281</w:t>
      </w:r>
      <w:r w:rsidDel="00000000" w:rsidR="00000000" w:rsidRPr="00000000">
        <w:rPr>
          <w:sz w:val="20"/>
          <w:szCs w:val="20"/>
          <w:rtl w:val="0"/>
        </w:rPr>
        <w:t xml:space="preserve">]</w:t>
      </w:r>
      <w:hyperlink r:id="rId92">
        <w:r w:rsidDel="00000000" w:rsidR="00000000" w:rsidRPr="00000000">
          <w:rPr>
            <w:sz w:val="20"/>
            <w:szCs w:val="20"/>
            <w:rtl w:val="0"/>
          </w:rPr>
          <w:t xml:space="preserve"> </w:t>
        </w:r>
      </w:hyperlink>
      <w:hyperlink r:id="rId93">
        <w:r w:rsidDel="00000000" w:rsidR="00000000" w:rsidRPr="00000000">
          <w:rPr>
            <w:color w:val="1155cc"/>
            <w:sz w:val="20"/>
            <w:szCs w:val="20"/>
            <w:u w:val="single"/>
            <w:rtl w:val="0"/>
          </w:rPr>
          <w:t xml:space="preserve">https://doi.org/10.1002/smll.202000410</w:t>
        </w:r>
      </w:hyperlink>
      <w:r w:rsidDel="00000000" w:rsidR="00000000" w:rsidRPr="00000000">
        <w:rPr>
          <w:rtl w:val="0"/>
        </w:rPr>
      </w:r>
    </w:p>
    <w:p w:rsidR="00000000" w:rsidDel="00000000" w:rsidP="00000000" w:rsidRDefault="00000000" w:rsidRPr="00000000" w14:paraId="0000008A">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S.V. Makarov</w:t>
      </w:r>
      <w:r w:rsidDel="00000000" w:rsidR="00000000" w:rsidRPr="00000000">
        <w:rPr>
          <w:sz w:val="20"/>
          <w:szCs w:val="20"/>
          <w:rtl w:val="0"/>
        </w:rPr>
        <w:t xml:space="preserve">, A.S. Zalogina, M. Tajik, D.A. Zuev, M.V. Rybin, A.A. Kuchmizhak, S. Juodkazis, and Y. Kivshar “Light-Induced Tuning and Reconfiguration of Nanophotonic Structures” </w:t>
      </w:r>
      <w:r w:rsidDel="00000000" w:rsidR="00000000" w:rsidRPr="00000000">
        <w:rPr>
          <w:b w:val="1"/>
          <w:sz w:val="20"/>
          <w:szCs w:val="20"/>
          <w:rtl w:val="0"/>
        </w:rPr>
        <w:t xml:space="preserve">Laser &amp; Photonics Reviews </w:t>
      </w:r>
      <w:r w:rsidDel="00000000" w:rsidR="00000000" w:rsidRPr="00000000">
        <w:rPr>
          <w:sz w:val="20"/>
          <w:szCs w:val="20"/>
          <w:rtl w:val="0"/>
        </w:rPr>
        <w:t xml:space="preserve">11(5), 1700108</w:t>
      </w:r>
      <w:r w:rsidDel="00000000" w:rsidR="00000000" w:rsidRPr="00000000">
        <w:rPr>
          <w:b w:val="1"/>
          <w:sz w:val="20"/>
          <w:szCs w:val="20"/>
          <w:rtl w:val="0"/>
        </w:rPr>
        <w:t xml:space="preserve"> </w:t>
      </w:r>
      <w:r w:rsidDel="00000000" w:rsidR="00000000" w:rsidRPr="00000000">
        <w:rPr>
          <w:sz w:val="20"/>
          <w:szCs w:val="20"/>
          <w:rtl w:val="0"/>
        </w:rPr>
        <w:t xml:space="preserve">(2017)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 (</w:t>
      </w:r>
      <w:r w:rsidDel="00000000" w:rsidR="00000000" w:rsidRPr="00000000">
        <w:rPr>
          <w:b w:val="1"/>
          <w:i w:val="1"/>
          <w:color w:val="ff0000"/>
          <w:sz w:val="20"/>
          <w:szCs w:val="20"/>
          <w:rtl w:val="0"/>
        </w:rPr>
        <w:t xml:space="preserve">In top-20 most downloaded papers of the journal in 01/2017-12/2018</w:t>
      </w:r>
      <w:r w:rsidDel="00000000" w:rsidR="00000000" w:rsidRPr="00000000">
        <w:rPr>
          <w:sz w:val="20"/>
          <w:szCs w:val="20"/>
          <w:rtl w:val="0"/>
        </w:rPr>
        <w:t xml:space="preserve">). [</w:t>
      </w:r>
      <w:hyperlink r:id="rId94">
        <w:r w:rsidDel="00000000" w:rsidR="00000000" w:rsidRPr="00000000">
          <w:rPr>
            <w:color w:val="1155cc"/>
            <w:sz w:val="20"/>
            <w:szCs w:val="20"/>
            <w:u w:val="single"/>
            <w:rtl w:val="0"/>
          </w:rPr>
          <w:t xml:space="preserve">https://onlinelibrary.wiley.com/doi/full/10.1002/lpor.201700108</w:t>
        </w:r>
      </w:hyperlink>
      <w:r w:rsidDel="00000000" w:rsidR="00000000" w:rsidRPr="00000000">
        <w:rPr>
          <w:sz w:val="20"/>
          <w:szCs w:val="20"/>
          <w:rtl w:val="0"/>
        </w:rPr>
        <w:t xml:space="preserve">]</w:t>
      </w:r>
    </w:p>
    <w:p w:rsidR="00000000" w:rsidDel="00000000" w:rsidP="00000000" w:rsidRDefault="00000000" w:rsidRPr="00000000" w14:paraId="0000008B">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 V. Makarov</w:t>
      </w:r>
      <w:r w:rsidDel="00000000" w:rsidR="00000000" w:rsidRPr="00000000">
        <w:rPr>
          <w:sz w:val="20"/>
          <w:szCs w:val="20"/>
          <w:rtl w:val="0"/>
        </w:rPr>
        <w:t xml:space="preserve">, V. A. Milichko, I. S. Mukhin, et al. "Controllable Femtosecond Laser-Induced Dewetting for Plasmonic Applications" </w:t>
      </w:r>
      <w:r w:rsidDel="00000000" w:rsidR="00000000" w:rsidRPr="00000000">
        <w:rPr>
          <w:b w:val="1"/>
          <w:sz w:val="20"/>
          <w:szCs w:val="20"/>
          <w:rtl w:val="0"/>
        </w:rPr>
        <w:t xml:space="preserve">Laser &amp; Photonics Reviews</w:t>
      </w:r>
      <w:r w:rsidDel="00000000" w:rsidR="00000000" w:rsidRPr="00000000">
        <w:rPr>
          <w:sz w:val="20"/>
          <w:szCs w:val="20"/>
          <w:rtl w:val="0"/>
        </w:rPr>
        <w:t xml:space="preserve"> 10(1), 91-99 (2016)</w:t>
      </w:r>
      <w:hyperlink r:id="rId95">
        <w:r w:rsidDel="00000000" w:rsidR="00000000" w:rsidRPr="00000000">
          <w:rPr>
            <w:sz w:val="20"/>
            <w:szCs w:val="20"/>
            <w:rtl w:val="0"/>
          </w:rPr>
          <w:t xml:space="preserve"> </w:t>
        </w:r>
      </w:hyperlink>
      <w:hyperlink r:id="rId96">
        <w:r w:rsidDel="00000000" w:rsidR="00000000" w:rsidRPr="00000000">
          <w:rPr>
            <w:color w:val="1155cc"/>
            <w:sz w:val="20"/>
            <w:szCs w:val="20"/>
            <w:u w:val="single"/>
            <w:rtl w:val="0"/>
          </w:rPr>
          <w:t xml:space="preserve">http://onlinelibrary.wiley.com/doi/10.1002/lpor.201500119/full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8C">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D. G. Baranov, </w:t>
      </w:r>
      <w:r w:rsidDel="00000000" w:rsidR="00000000" w:rsidRPr="00000000">
        <w:rPr>
          <w:sz w:val="20"/>
          <w:szCs w:val="20"/>
          <w:u w:val="single"/>
          <w:rtl w:val="0"/>
        </w:rPr>
        <w:t xml:space="preserve">S. V. Makarov,</w:t>
      </w:r>
      <w:r w:rsidDel="00000000" w:rsidR="00000000" w:rsidRPr="00000000">
        <w:rPr>
          <w:sz w:val="20"/>
          <w:szCs w:val="20"/>
          <w:rtl w:val="0"/>
        </w:rPr>
        <w:t xml:space="preserve"> A. E. Krasnok, P. A. Belov, and A. Alù, “Tuning of near‐and far‐field properties of all‐dielectric dimer nanoantennas via ultrafast electron‐hole plasma photoexcitation” </w:t>
      </w:r>
      <w:r w:rsidDel="00000000" w:rsidR="00000000" w:rsidRPr="00000000">
        <w:rPr>
          <w:b w:val="1"/>
          <w:sz w:val="20"/>
          <w:szCs w:val="20"/>
          <w:rtl w:val="0"/>
        </w:rPr>
        <w:t xml:space="preserve">Laser &amp; Photonics Reviews</w:t>
      </w:r>
      <w:r w:rsidDel="00000000" w:rsidR="00000000" w:rsidRPr="00000000">
        <w:rPr>
          <w:sz w:val="20"/>
          <w:szCs w:val="20"/>
          <w:rtl w:val="0"/>
        </w:rPr>
        <w:t xml:space="preserve">, 10(6), 1009-1015 (2016).</w:t>
      </w:r>
      <w:hyperlink r:id="rId97">
        <w:r w:rsidDel="00000000" w:rsidR="00000000" w:rsidRPr="00000000">
          <w:rPr>
            <w:sz w:val="20"/>
            <w:szCs w:val="20"/>
            <w:rtl w:val="0"/>
          </w:rPr>
          <w:t xml:space="preserve"> </w:t>
        </w:r>
      </w:hyperlink>
      <w:hyperlink r:id="rId98">
        <w:r w:rsidDel="00000000" w:rsidR="00000000" w:rsidRPr="00000000">
          <w:rPr>
            <w:color w:val="1155cc"/>
            <w:sz w:val="20"/>
            <w:szCs w:val="20"/>
            <w:u w:val="single"/>
            <w:rtl w:val="0"/>
          </w:rPr>
          <w:t xml:space="preserve">http://onlinelibrary.wiley.com/doi/10.1002/lpor.201600164/full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8D">
      <w:pPr>
        <w:numPr>
          <w:ilvl w:val="0"/>
          <w:numId w:val="3"/>
        </w:numPr>
        <w:spacing w:after="0" w:afterAutospacing="0" w:before="0" w:beforeAutospacing="0" w:lineRule="auto"/>
        <w:ind w:left="720" w:hanging="360"/>
        <w:jc w:val="both"/>
        <w:rPr>
          <w:sz w:val="20"/>
          <w:szCs w:val="20"/>
          <w:u w:val="none"/>
        </w:rPr>
      </w:pPr>
      <w:r w:rsidDel="00000000" w:rsidR="00000000" w:rsidRPr="00000000">
        <w:rPr>
          <w:sz w:val="20"/>
          <w:szCs w:val="20"/>
          <w:rtl w:val="0"/>
        </w:rPr>
        <w:t xml:space="preserve">A. Y. Zhizhchenko, Artem Cherepakhin, Mikhail Masharin, Anatoly Pushkarev, S. A. Kulinich, A. P. Porfirev, A. A. Kuchmizhak, Sergey Makarov “Direct Imprinting of Laser Field on Halide Perovskite Single Crystal for Advanced Photonic Applications” </w:t>
      </w:r>
      <w:r w:rsidDel="00000000" w:rsidR="00000000" w:rsidRPr="00000000">
        <w:rPr>
          <w:b w:val="1"/>
          <w:sz w:val="20"/>
          <w:szCs w:val="20"/>
          <w:rtl w:val="0"/>
        </w:rPr>
        <w:t xml:space="preserve">Laser &amp; Photonics Reviews </w:t>
      </w:r>
      <w:r w:rsidDel="00000000" w:rsidR="00000000" w:rsidRPr="00000000">
        <w:rPr>
          <w:sz w:val="20"/>
          <w:szCs w:val="20"/>
          <w:rtl w:val="0"/>
        </w:rPr>
        <w:t xml:space="preserve">, pp. 2100094 (2021) [DOI: 10.1002/lpor.202100094 ] [IF =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8E">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I.S. Sinev, A.A. Bogdanov, F.E. Komissarenko, K.S. Frizyuk, M.I. Petrov, I.S. Mukhin, </w:t>
      </w:r>
      <w:r w:rsidDel="00000000" w:rsidR="00000000" w:rsidRPr="00000000">
        <w:rPr>
          <w:sz w:val="20"/>
          <w:szCs w:val="20"/>
          <w:u w:val="single"/>
          <w:rtl w:val="0"/>
        </w:rPr>
        <w:t xml:space="preserve">S.V. Makarov</w:t>
      </w:r>
      <w:r w:rsidDel="00000000" w:rsidR="00000000" w:rsidRPr="00000000">
        <w:rPr>
          <w:sz w:val="20"/>
          <w:szCs w:val="20"/>
          <w:rtl w:val="0"/>
        </w:rPr>
        <w:t xml:space="preserve">, A.K. Samusev, A.V. Lavrinenko, and I.V. Iorsh “Chirality driven by magnetic dipole response for demultiplexing of surface waves” </w:t>
      </w:r>
      <w:r w:rsidDel="00000000" w:rsidR="00000000" w:rsidRPr="00000000">
        <w:rPr>
          <w:b w:val="1"/>
          <w:sz w:val="20"/>
          <w:szCs w:val="20"/>
          <w:rtl w:val="0"/>
        </w:rPr>
        <w:t xml:space="preserve">Laser &amp; Photonics Reviews, </w:t>
      </w:r>
      <w:r w:rsidDel="00000000" w:rsidR="00000000" w:rsidRPr="00000000">
        <w:rPr>
          <w:sz w:val="20"/>
          <w:szCs w:val="20"/>
          <w:rtl w:val="0"/>
        </w:rPr>
        <w:t xml:space="preserve">11(5) 1700168</w:t>
      </w:r>
      <w:r w:rsidDel="00000000" w:rsidR="00000000" w:rsidRPr="00000000">
        <w:rPr>
          <w:b w:val="1"/>
          <w:sz w:val="20"/>
          <w:szCs w:val="20"/>
          <w:rtl w:val="0"/>
        </w:rPr>
        <w:t xml:space="preserve"> </w:t>
      </w:r>
      <w:r w:rsidDel="00000000" w:rsidR="00000000" w:rsidRPr="00000000">
        <w:rPr>
          <w:sz w:val="20"/>
          <w:szCs w:val="20"/>
          <w:rtl w:val="0"/>
        </w:rPr>
        <w:t xml:space="preserve">(2017)</w:t>
      </w:r>
      <w:hyperlink r:id="rId99">
        <w:r w:rsidDel="00000000" w:rsidR="00000000" w:rsidRPr="00000000">
          <w:rPr>
            <w:sz w:val="20"/>
            <w:szCs w:val="20"/>
            <w:rtl w:val="0"/>
          </w:rPr>
          <w:t xml:space="preserve"> </w:t>
        </w:r>
      </w:hyperlink>
      <w:hyperlink r:id="rId100">
        <w:r w:rsidDel="00000000" w:rsidR="00000000" w:rsidRPr="00000000">
          <w:rPr>
            <w:color w:val="1155cc"/>
            <w:sz w:val="20"/>
            <w:szCs w:val="20"/>
            <w:u w:val="single"/>
            <w:rtl w:val="0"/>
          </w:rPr>
          <w:t xml:space="preserve">http://onlinelibrary.wiley.com/doi/10.1002/lpor.201700168/full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 </w:t>
      </w:r>
    </w:p>
    <w:p w:rsidR="00000000" w:rsidDel="00000000" w:rsidP="00000000" w:rsidRDefault="00000000" w:rsidRPr="00000000" w14:paraId="0000008F">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VA Milichko, DA Zuev, DG Baranov, GP Zograf, K Volodina, AA Krasilin , </w:t>
      </w:r>
      <w:r w:rsidDel="00000000" w:rsidR="00000000" w:rsidRPr="00000000">
        <w:rPr>
          <w:sz w:val="20"/>
          <w:szCs w:val="20"/>
          <w:u w:val="single"/>
          <w:rtl w:val="0"/>
        </w:rPr>
        <w:t xml:space="preserve">S.V. Makarov</w:t>
      </w:r>
      <w:r w:rsidDel="00000000" w:rsidR="00000000" w:rsidRPr="00000000">
        <w:rPr>
          <w:sz w:val="20"/>
          <w:szCs w:val="20"/>
          <w:rtl w:val="0"/>
        </w:rPr>
        <w:t xml:space="preserve">, P.A. Belov, “Metal‐Dielectric Nanocavity for Real‐Time Tracing Molecular Events with Temperature Feedback” </w:t>
      </w:r>
      <w:r w:rsidDel="00000000" w:rsidR="00000000" w:rsidRPr="00000000">
        <w:rPr>
          <w:b w:val="1"/>
          <w:sz w:val="20"/>
          <w:szCs w:val="20"/>
          <w:rtl w:val="0"/>
        </w:rPr>
        <w:t xml:space="preserve">Laser &amp; Photonics Reviews</w:t>
      </w:r>
      <w:r w:rsidDel="00000000" w:rsidR="00000000" w:rsidRPr="00000000">
        <w:rPr>
          <w:sz w:val="20"/>
          <w:szCs w:val="20"/>
          <w:rtl w:val="0"/>
        </w:rPr>
        <w:t xml:space="preserve">, 12(1), 1700227 (2018)</w:t>
      </w:r>
      <w:hyperlink r:id="rId101">
        <w:r w:rsidDel="00000000" w:rsidR="00000000" w:rsidRPr="00000000">
          <w:rPr>
            <w:sz w:val="20"/>
            <w:szCs w:val="20"/>
            <w:rtl w:val="0"/>
          </w:rPr>
          <w:t xml:space="preserve"> </w:t>
        </w:r>
      </w:hyperlink>
      <w:hyperlink r:id="rId102">
        <w:r w:rsidDel="00000000" w:rsidR="00000000" w:rsidRPr="00000000">
          <w:rPr>
            <w:color w:val="1155cc"/>
            <w:sz w:val="20"/>
            <w:szCs w:val="20"/>
            <w:u w:val="single"/>
            <w:rtl w:val="0"/>
          </w:rPr>
          <w:t xml:space="preserve">https://onlinelibrary.wiley.com/doi/full/10.1002/lpor.201700227</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90">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Sun Y., Sinev I., Zalogina A., Ageev E., Shamkhi H., Komissarenko F., Morozov I., Lepeshov S., Milichko V., Makarov S. and Mukhin I., “Reconfigurable Near‐field Enhancement with Hybrid Metal‐Dielectric Oligomers” </w:t>
      </w:r>
      <w:r w:rsidDel="00000000" w:rsidR="00000000" w:rsidRPr="00000000">
        <w:rPr>
          <w:b w:val="1"/>
          <w:sz w:val="20"/>
          <w:szCs w:val="20"/>
          <w:rtl w:val="0"/>
        </w:rPr>
        <w:t xml:space="preserve">Laser &amp; Photonics Reviews</w:t>
      </w:r>
      <w:r w:rsidDel="00000000" w:rsidR="00000000" w:rsidRPr="00000000">
        <w:rPr>
          <w:sz w:val="20"/>
          <w:szCs w:val="20"/>
          <w:rtl w:val="0"/>
        </w:rPr>
        <w:t xml:space="preserve">, p.1800274 (2019)</w:t>
      </w:r>
      <w:hyperlink r:id="rId103">
        <w:r w:rsidDel="00000000" w:rsidR="00000000" w:rsidRPr="00000000">
          <w:rPr>
            <w:sz w:val="20"/>
            <w:szCs w:val="20"/>
            <w:rtl w:val="0"/>
          </w:rPr>
          <w:t xml:space="preserve"> </w:t>
        </w:r>
      </w:hyperlink>
      <w:hyperlink r:id="rId104">
        <w:r w:rsidDel="00000000" w:rsidR="00000000" w:rsidRPr="00000000">
          <w:rPr>
            <w:color w:val="1155cc"/>
            <w:sz w:val="20"/>
            <w:szCs w:val="20"/>
            <w:u w:val="single"/>
            <w:rtl w:val="0"/>
          </w:rPr>
          <w:t xml:space="preserve">https://onlinelibrary.wiley.com/doi/abs/10.1002/lpor.201800274</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91">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Zograf G.P., Timin A.S., Muslimov A.R. Shishkin, I.I. Nominé A., Ghanbaja J., Ghosh P., Li Q., Zyuzin M.V. and </w:t>
      </w:r>
      <w:r w:rsidDel="00000000" w:rsidR="00000000" w:rsidRPr="00000000">
        <w:rPr>
          <w:sz w:val="20"/>
          <w:szCs w:val="20"/>
          <w:u w:val="single"/>
          <w:rtl w:val="0"/>
        </w:rPr>
        <w:t xml:space="preserve">Makarov S.V.</w:t>
      </w:r>
      <w:r w:rsidDel="00000000" w:rsidR="00000000" w:rsidRPr="00000000">
        <w:rPr>
          <w:sz w:val="20"/>
          <w:szCs w:val="20"/>
          <w:rtl w:val="0"/>
        </w:rPr>
        <w:t xml:space="preserve"> “All‐Optical Nanoscale Heating and Thermometry with Resonant Dielectric Nanoparticles for Controllable Drug Release in Living Cells”. </w:t>
      </w:r>
      <w:r w:rsidDel="00000000" w:rsidR="00000000" w:rsidRPr="00000000">
        <w:rPr>
          <w:b w:val="1"/>
          <w:sz w:val="20"/>
          <w:szCs w:val="20"/>
          <w:rtl w:val="0"/>
        </w:rPr>
        <w:t xml:space="preserve">Laser &amp; Photonics Reviews</w:t>
      </w:r>
      <w:r w:rsidDel="00000000" w:rsidR="00000000" w:rsidRPr="00000000">
        <w:rPr>
          <w:sz w:val="20"/>
          <w:szCs w:val="20"/>
          <w:rtl w:val="0"/>
        </w:rPr>
        <w:t xml:space="preserve">, 1900082 (2020).</w:t>
      </w:r>
      <w:hyperlink r:id="rId105">
        <w:r w:rsidDel="00000000" w:rsidR="00000000" w:rsidRPr="00000000">
          <w:rPr>
            <w:sz w:val="20"/>
            <w:szCs w:val="20"/>
            <w:rtl w:val="0"/>
          </w:rPr>
          <w:t xml:space="preserve"> </w:t>
        </w:r>
      </w:hyperlink>
      <w:hyperlink r:id="rId106">
        <w:r w:rsidDel="00000000" w:rsidR="00000000" w:rsidRPr="00000000">
          <w:rPr>
            <w:color w:val="1155cc"/>
            <w:sz w:val="20"/>
            <w:szCs w:val="20"/>
            <w:u w:val="single"/>
            <w:rtl w:val="0"/>
          </w:rPr>
          <w:t xml:space="preserve">https://onlinelibrary.wiley.com/doi/full/10.1002/lpor.201900082</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13.138</w:t>
      </w:r>
      <w:r w:rsidDel="00000000" w:rsidR="00000000" w:rsidRPr="00000000">
        <w:rPr>
          <w:sz w:val="20"/>
          <w:szCs w:val="20"/>
          <w:rtl w:val="0"/>
        </w:rPr>
        <w:t xml:space="preserve">]</w:t>
      </w:r>
    </w:p>
    <w:p w:rsidR="00000000" w:rsidDel="00000000" w:rsidP="00000000" w:rsidRDefault="00000000" w:rsidRPr="00000000" w14:paraId="00000092">
      <w:pPr>
        <w:numPr>
          <w:ilvl w:val="0"/>
          <w:numId w:val="3"/>
        </w:numPr>
        <w:spacing w:after="0" w:afterAutospacing="0" w:before="0" w:beforeAutospacing="0" w:lineRule="auto"/>
        <w:ind w:left="720" w:hanging="360"/>
        <w:jc w:val="both"/>
        <w:rPr>
          <w:sz w:val="20"/>
          <w:szCs w:val="20"/>
        </w:rPr>
      </w:pPr>
      <w:r w:rsidDel="00000000" w:rsidR="00000000" w:rsidRPr="00000000">
        <w:rPr>
          <w:sz w:val="20"/>
          <w:szCs w:val="20"/>
          <w:u w:val="single"/>
          <w:rtl w:val="0"/>
        </w:rPr>
        <w:t xml:space="preserve">S Makarov</w:t>
      </w:r>
      <w:r w:rsidDel="00000000" w:rsidR="00000000" w:rsidRPr="00000000">
        <w:rPr>
          <w:sz w:val="20"/>
          <w:szCs w:val="20"/>
          <w:rtl w:val="0"/>
        </w:rPr>
        <w:t xml:space="preserve">, A Furasova, E Tiguntseva, A Hemmetter, A Berestennikov, et al. “Halide‐Perovskite Resonant Nanophotonics” </w:t>
      </w:r>
      <w:r w:rsidDel="00000000" w:rsidR="00000000" w:rsidRPr="00000000">
        <w:rPr>
          <w:b w:val="1"/>
          <w:sz w:val="20"/>
          <w:szCs w:val="20"/>
          <w:rtl w:val="0"/>
        </w:rPr>
        <w:t xml:space="preserve">Advanced Optical Materials</w:t>
      </w:r>
      <w:r w:rsidDel="00000000" w:rsidR="00000000" w:rsidRPr="00000000">
        <w:rPr>
          <w:sz w:val="20"/>
          <w:szCs w:val="20"/>
          <w:rtl w:val="0"/>
        </w:rPr>
        <w:t xml:space="preserve">, 1800784 (2018)</w:t>
      </w:r>
      <w:hyperlink r:id="rId107">
        <w:r w:rsidDel="00000000" w:rsidR="00000000" w:rsidRPr="00000000">
          <w:rPr>
            <w:sz w:val="20"/>
            <w:szCs w:val="20"/>
            <w:rtl w:val="0"/>
          </w:rPr>
          <w:t xml:space="preserve"> </w:t>
        </w:r>
      </w:hyperlink>
      <w:hyperlink r:id="rId108">
        <w:r w:rsidDel="00000000" w:rsidR="00000000" w:rsidRPr="00000000">
          <w:rPr>
            <w:color w:val="1155cc"/>
            <w:sz w:val="20"/>
            <w:szCs w:val="20"/>
            <w:u w:val="single"/>
            <w:rtl w:val="0"/>
          </w:rPr>
          <w:t xml:space="preserve">https://onlinelibrary.wiley.com/doi/full/10.1002/adom.201800784</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9.926</w:t>
      </w:r>
      <w:r w:rsidDel="00000000" w:rsidR="00000000" w:rsidRPr="00000000">
        <w:rPr>
          <w:sz w:val="20"/>
          <w:szCs w:val="20"/>
          <w:rtl w:val="0"/>
        </w:rPr>
        <w:t xml:space="preserve">] </w:t>
      </w:r>
      <w:r w:rsidDel="00000000" w:rsidR="00000000" w:rsidRPr="00000000">
        <w:rPr>
          <w:b w:val="1"/>
          <w:i w:val="1"/>
          <w:color w:val="ff0000"/>
          <w:sz w:val="20"/>
          <w:szCs w:val="20"/>
          <w:rtl w:val="0"/>
        </w:rPr>
        <w:t xml:space="preserve">(‘Hall of Fame’ Article, Top 10% downloaded in 2018-2019</w:t>
      </w:r>
      <w:r w:rsidDel="00000000" w:rsidR="00000000" w:rsidRPr="00000000">
        <w:rPr>
          <w:b w:val="1"/>
          <w:color w:val="ff0000"/>
          <w:sz w:val="20"/>
          <w:szCs w:val="20"/>
          <w:rtl w:val="0"/>
        </w:rPr>
        <w:t xml:space="preserve">)</w:t>
      </w:r>
      <w:r w:rsidDel="00000000" w:rsidR="00000000" w:rsidRPr="00000000">
        <w:rPr>
          <w:rtl w:val="0"/>
        </w:rPr>
      </w:r>
    </w:p>
    <w:p w:rsidR="00000000" w:rsidDel="00000000" w:rsidP="00000000" w:rsidRDefault="00000000" w:rsidRPr="00000000" w14:paraId="00000093">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X Wang, A Kuchmizhak, D Storozhenko, </w:t>
      </w:r>
      <w:r w:rsidDel="00000000" w:rsidR="00000000" w:rsidRPr="00000000">
        <w:rPr>
          <w:sz w:val="20"/>
          <w:szCs w:val="20"/>
          <w:u w:val="single"/>
          <w:rtl w:val="0"/>
        </w:rPr>
        <w:t xml:space="preserve">SV Makarov</w:t>
      </w:r>
      <w:r w:rsidDel="00000000" w:rsidR="00000000" w:rsidRPr="00000000">
        <w:rPr>
          <w:sz w:val="20"/>
          <w:szCs w:val="20"/>
          <w:rtl w:val="0"/>
        </w:rPr>
        <w:t xml:space="preserve">, S Juodkazis “Single-step laser plasmonic coloration of metal films” </w:t>
      </w:r>
      <w:r w:rsidDel="00000000" w:rsidR="00000000" w:rsidRPr="00000000">
        <w:rPr>
          <w:b w:val="1"/>
          <w:sz w:val="20"/>
          <w:szCs w:val="20"/>
          <w:rtl w:val="0"/>
        </w:rPr>
        <w:t xml:space="preserve">ACS Appl. Mater. Interfaces</w:t>
      </w:r>
      <w:r w:rsidDel="00000000" w:rsidR="00000000" w:rsidRPr="00000000">
        <w:rPr>
          <w:sz w:val="20"/>
          <w:szCs w:val="20"/>
          <w:rtl w:val="0"/>
        </w:rPr>
        <w:t xml:space="preserve">, 10(1), 1422-1427 (2018)</w:t>
      </w:r>
      <w:hyperlink r:id="rId109">
        <w:r w:rsidDel="00000000" w:rsidR="00000000" w:rsidRPr="00000000">
          <w:rPr>
            <w:sz w:val="20"/>
            <w:szCs w:val="20"/>
            <w:rtl w:val="0"/>
          </w:rPr>
          <w:t xml:space="preserve"> </w:t>
        </w:r>
      </w:hyperlink>
      <w:hyperlink r:id="rId110">
        <w:r w:rsidDel="00000000" w:rsidR="00000000" w:rsidRPr="00000000">
          <w:rPr>
            <w:color w:val="1155cc"/>
            <w:sz w:val="20"/>
            <w:szCs w:val="20"/>
            <w:u w:val="single"/>
            <w:rtl w:val="0"/>
          </w:rPr>
          <w:t xml:space="preserve">https://pubs.acs.org/doi/abs/10.1021/acsami.7b16339</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8.5</w:t>
      </w:r>
      <w:r w:rsidDel="00000000" w:rsidR="00000000" w:rsidRPr="00000000">
        <w:rPr>
          <w:sz w:val="20"/>
          <w:szCs w:val="20"/>
          <w:rtl w:val="0"/>
        </w:rPr>
        <w:t xml:space="preserve">]</w:t>
      </w:r>
    </w:p>
    <w:p w:rsidR="00000000" w:rsidDel="00000000" w:rsidP="00000000" w:rsidRDefault="00000000" w:rsidRPr="00000000" w14:paraId="00000094">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Pushkarev A., Korolev V., Markina D., Komissarenko F., Naujokaitis A., Drabavičius A., Pakštas V., Franckevičius M., Khubezhov S., Sannikov D., Zasedatelev A., P. Lagoudakis, A.A. Zakhidov, and </w:t>
      </w:r>
      <w:r w:rsidDel="00000000" w:rsidR="00000000" w:rsidRPr="00000000">
        <w:rPr>
          <w:sz w:val="20"/>
          <w:szCs w:val="20"/>
          <w:u w:val="single"/>
          <w:rtl w:val="0"/>
        </w:rPr>
        <w:t xml:space="preserve">S.V. Makarov</w:t>
      </w:r>
      <w:r w:rsidDel="00000000" w:rsidR="00000000" w:rsidRPr="00000000">
        <w:rPr>
          <w:sz w:val="20"/>
          <w:szCs w:val="20"/>
          <w:rtl w:val="0"/>
        </w:rPr>
        <w:t xml:space="preserve"> “A Few-Minute Synthesis of CsPbBr3 Nanolasers with a High Quality Factor by Spraying at Ambient Conditions” </w:t>
      </w:r>
      <w:r w:rsidDel="00000000" w:rsidR="00000000" w:rsidRPr="00000000">
        <w:rPr>
          <w:b w:val="1"/>
          <w:sz w:val="20"/>
          <w:szCs w:val="20"/>
          <w:rtl w:val="0"/>
        </w:rPr>
        <w:t xml:space="preserve">ACS Applied Materials &amp; Interfaces</w:t>
      </w:r>
      <w:r w:rsidDel="00000000" w:rsidR="00000000" w:rsidRPr="00000000">
        <w:rPr>
          <w:sz w:val="20"/>
          <w:szCs w:val="20"/>
          <w:rtl w:val="0"/>
        </w:rPr>
        <w:t xml:space="preserve"> 11 (1), pp 1040–1048 (2019)</w:t>
      </w:r>
      <w:hyperlink r:id="rId111">
        <w:r w:rsidDel="00000000" w:rsidR="00000000" w:rsidRPr="00000000">
          <w:rPr>
            <w:sz w:val="20"/>
            <w:szCs w:val="20"/>
            <w:rtl w:val="0"/>
          </w:rPr>
          <w:t xml:space="preserve"> </w:t>
        </w:r>
      </w:hyperlink>
      <w:hyperlink r:id="rId112">
        <w:r w:rsidDel="00000000" w:rsidR="00000000" w:rsidRPr="00000000">
          <w:rPr>
            <w:color w:val="1155cc"/>
            <w:sz w:val="20"/>
            <w:szCs w:val="20"/>
            <w:u w:val="single"/>
            <w:rtl w:val="0"/>
          </w:rPr>
          <w:t xml:space="preserve">https://pubs.acs.org/doi/abs/10.1021/acsami.8b17396</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8.5</w:t>
      </w:r>
      <w:r w:rsidDel="00000000" w:rsidR="00000000" w:rsidRPr="00000000">
        <w:rPr>
          <w:sz w:val="20"/>
          <w:szCs w:val="20"/>
          <w:rtl w:val="0"/>
        </w:rPr>
        <w:t xml:space="preserve">]</w:t>
      </w:r>
    </w:p>
    <w:p w:rsidR="00000000" w:rsidDel="00000000" w:rsidP="00000000" w:rsidRDefault="00000000" w:rsidRPr="00000000" w14:paraId="00000095">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 Rudenko, K Ladutenko, </w:t>
      </w:r>
      <w:r w:rsidDel="00000000" w:rsidR="00000000" w:rsidRPr="00000000">
        <w:rPr>
          <w:sz w:val="20"/>
          <w:szCs w:val="20"/>
          <w:u w:val="single"/>
          <w:rtl w:val="0"/>
        </w:rPr>
        <w:t xml:space="preserve">S Makarov</w:t>
      </w:r>
      <w:r w:rsidDel="00000000" w:rsidR="00000000" w:rsidRPr="00000000">
        <w:rPr>
          <w:sz w:val="20"/>
          <w:szCs w:val="20"/>
          <w:rtl w:val="0"/>
        </w:rPr>
        <w:t xml:space="preserve">, TE Itina «Photogenerated Free Carrier‐Induced Symmetry Breaking in Spherical Silicon Nanoparticle» </w:t>
      </w:r>
      <w:r w:rsidDel="00000000" w:rsidR="00000000" w:rsidRPr="00000000">
        <w:rPr>
          <w:b w:val="1"/>
          <w:sz w:val="20"/>
          <w:szCs w:val="20"/>
          <w:rtl w:val="0"/>
        </w:rPr>
        <w:t xml:space="preserve">Advanced Optical Materials</w:t>
      </w:r>
      <w:r w:rsidDel="00000000" w:rsidR="00000000" w:rsidRPr="00000000">
        <w:rPr>
          <w:sz w:val="20"/>
          <w:szCs w:val="20"/>
          <w:rtl w:val="0"/>
        </w:rPr>
        <w:t xml:space="preserve"> 6 (7), 1701153 (2018)</w:t>
      </w:r>
      <w:hyperlink r:id="rId113">
        <w:r w:rsidDel="00000000" w:rsidR="00000000" w:rsidRPr="00000000">
          <w:rPr>
            <w:sz w:val="20"/>
            <w:szCs w:val="20"/>
            <w:rtl w:val="0"/>
          </w:rPr>
          <w:t xml:space="preserve"> </w:t>
        </w:r>
      </w:hyperlink>
      <w:hyperlink r:id="rId114">
        <w:r w:rsidDel="00000000" w:rsidR="00000000" w:rsidRPr="00000000">
          <w:rPr>
            <w:color w:val="1155cc"/>
            <w:sz w:val="20"/>
            <w:szCs w:val="20"/>
            <w:u w:val="single"/>
            <w:rtl w:val="0"/>
          </w:rPr>
          <w:t xml:space="preserve">https://onlinelibrary.wiley.com/doi/abs/10.1002/adom.201701153</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7.43</w:t>
      </w:r>
      <w:r w:rsidDel="00000000" w:rsidR="00000000" w:rsidRPr="00000000">
        <w:rPr>
          <w:sz w:val="20"/>
          <w:szCs w:val="20"/>
          <w:rtl w:val="0"/>
        </w:rPr>
        <w:t xml:space="preserve">]</w:t>
      </w:r>
    </w:p>
    <w:p w:rsidR="00000000" w:rsidDel="00000000" w:rsidP="00000000" w:rsidRDefault="00000000" w:rsidRPr="00000000" w14:paraId="00000096">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 Furasova, E Calabró, E Lamanna, E. Tiguntseva, Ushakova E., Ubyivovk E., Mikhailovskii V., Zakhidov A., </w:t>
      </w:r>
      <w:r w:rsidDel="00000000" w:rsidR="00000000" w:rsidRPr="00000000">
        <w:rPr>
          <w:sz w:val="20"/>
          <w:szCs w:val="20"/>
          <w:u w:val="single"/>
          <w:rtl w:val="0"/>
        </w:rPr>
        <w:t xml:space="preserve">Makarov S.</w:t>
      </w:r>
      <w:r w:rsidDel="00000000" w:rsidR="00000000" w:rsidRPr="00000000">
        <w:rPr>
          <w:sz w:val="20"/>
          <w:szCs w:val="20"/>
          <w:rtl w:val="0"/>
        </w:rPr>
        <w:t xml:space="preserve">, A and Di Carlo “Resonant Silicon Nanoparticles for Enhanced Light Harvesting in Halide Perovskite Solar Cells” </w:t>
      </w:r>
      <w:r w:rsidDel="00000000" w:rsidR="00000000" w:rsidRPr="00000000">
        <w:rPr>
          <w:b w:val="1"/>
          <w:sz w:val="20"/>
          <w:szCs w:val="20"/>
          <w:rtl w:val="0"/>
        </w:rPr>
        <w:t xml:space="preserve">Advanced Optical Materials</w:t>
      </w:r>
      <w:r w:rsidDel="00000000" w:rsidR="00000000" w:rsidRPr="00000000">
        <w:rPr>
          <w:sz w:val="20"/>
          <w:szCs w:val="20"/>
          <w:rtl w:val="0"/>
        </w:rPr>
        <w:t xml:space="preserve"> 6 (21), 1800576 (2018)</w:t>
      </w:r>
      <w:hyperlink r:id="rId115">
        <w:r w:rsidDel="00000000" w:rsidR="00000000" w:rsidRPr="00000000">
          <w:rPr>
            <w:sz w:val="20"/>
            <w:szCs w:val="20"/>
            <w:rtl w:val="0"/>
          </w:rPr>
          <w:t xml:space="preserve"> </w:t>
        </w:r>
      </w:hyperlink>
      <w:hyperlink r:id="rId116">
        <w:r w:rsidDel="00000000" w:rsidR="00000000" w:rsidRPr="00000000">
          <w:rPr>
            <w:color w:val="1155cc"/>
            <w:sz w:val="20"/>
            <w:szCs w:val="20"/>
            <w:u w:val="single"/>
            <w:rtl w:val="0"/>
          </w:rPr>
          <w:t xml:space="preserve">https://onlinelibrary.wiley.com/doi/full/10.1002/adom.201800576</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7.43</w:t>
      </w:r>
      <w:r w:rsidDel="00000000" w:rsidR="00000000" w:rsidRPr="00000000">
        <w:rPr>
          <w:sz w:val="20"/>
          <w:szCs w:val="20"/>
          <w:rtl w:val="0"/>
        </w:rPr>
        <w:t xml:space="preserve">]</w:t>
      </w:r>
    </w:p>
    <w:p w:rsidR="00000000" w:rsidDel="00000000" w:rsidP="00000000" w:rsidRDefault="00000000" w:rsidRPr="00000000" w14:paraId="00000097">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S. Chang, E.V. Ushakova, A.P. Litvin, S.A. Cherevkov, A.V. Sokolova, D. Gets, A. Berestennikov, S.V. Makarov, T. Chen, A.L. Rogach, and Hai-Zheng Zhong “Tunable Mie Resonances of Tin-Based Iodide Perovskite Island-Like Films with Enhanced Infrared Photoluminescence” </w:t>
      </w:r>
      <w:r w:rsidDel="00000000" w:rsidR="00000000" w:rsidRPr="00000000">
        <w:rPr>
          <w:b w:val="1"/>
          <w:sz w:val="20"/>
          <w:szCs w:val="20"/>
          <w:rtl w:val="0"/>
        </w:rPr>
        <w:t xml:space="preserve">The Journal of Physical Chemistry Letters </w:t>
      </w:r>
      <w:r w:rsidDel="00000000" w:rsidR="00000000" w:rsidRPr="00000000">
        <w:rPr>
          <w:sz w:val="20"/>
          <w:szCs w:val="20"/>
          <w:rtl w:val="0"/>
        </w:rPr>
        <w:t xml:space="preserve">11, 3332-3338 (2020)</w:t>
      </w:r>
      <w:hyperlink r:id="rId117">
        <w:r w:rsidDel="00000000" w:rsidR="00000000" w:rsidRPr="00000000">
          <w:rPr>
            <w:sz w:val="20"/>
            <w:szCs w:val="20"/>
            <w:rtl w:val="0"/>
          </w:rPr>
          <w:t xml:space="preserve"> </w:t>
        </w:r>
      </w:hyperlink>
      <w:hyperlink r:id="rId118">
        <w:r w:rsidDel="00000000" w:rsidR="00000000" w:rsidRPr="00000000">
          <w:rPr>
            <w:color w:val="1155cc"/>
            <w:sz w:val="20"/>
            <w:szCs w:val="20"/>
            <w:u w:val="single"/>
            <w:rtl w:val="0"/>
          </w:rPr>
          <w:t xml:space="preserve">https://doi.org/10.1021/acs.jpclett.0c00745</w:t>
        </w:r>
      </w:hyperlink>
      <w:r w:rsidDel="00000000" w:rsidR="00000000" w:rsidRPr="00000000">
        <w:rPr>
          <w:sz w:val="20"/>
          <w:szCs w:val="20"/>
          <w:rtl w:val="0"/>
        </w:rPr>
        <w:t xml:space="preserve"> [IF=</w:t>
      </w:r>
      <w:r w:rsidDel="00000000" w:rsidR="00000000" w:rsidRPr="00000000">
        <w:rPr>
          <w:b w:val="1"/>
          <w:color w:val="ff0000"/>
          <w:sz w:val="20"/>
          <w:szCs w:val="20"/>
          <w:rtl w:val="0"/>
        </w:rPr>
        <w:t xml:space="preserve">7.3</w:t>
      </w:r>
      <w:r w:rsidDel="00000000" w:rsidR="00000000" w:rsidRPr="00000000">
        <w:rPr>
          <w:sz w:val="20"/>
          <w:szCs w:val="20"/>
          <w:rtl w:val="0"/>
        </w:rPr>
        <w:t xml:space="preserve">]</w:t>
      </w:r>
    </w:p>
    <w:p w:rsidR="00000000" w:rsidDel="00000000" w:rsidP="00000000" w:rsidRDefault="00000000" w:rsidRPr="00000000" w14:paraId="00000098">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E.Mitsai, M.Aouassa, L.Hassayoun, D.Storozhenko, Mironenko, S.Bratskaya, S. Juodkazis, </w:t>
      </w:r>
      <w:r w:rsidDel="00000000" w:rsidR="00000000" w:rsidRPr="00000000">
        <w:rPr>
          <w:sz w:val="20"/>
          <w:szCs w:val="20"/>
          <w:u w:val="single"/>
          <w:rtl w:val="0"/>
        </w:rPr>
        <w:t xml:space="preserve">S.Makarov</w:t>
      </w:r>
      <w:r w:rsidDel="00000000" w:rsidR="00000000" w:rsidRPr="00000000">
        <w:rPr>
          <w:sz w:val="20"/>
          <w:szCs w:val="20"/>
          <w:rtl w:val="0"/>
        </w:rPr>
        <w:t xml:space="preserve">, A.Kuchmizhak “SiGe nanoantennas with tailored Raman response and light-to-heat conversion for advanced sensing applications”  </w:t>
      </w:r>
      <w:r w:rsidDel="00000000" w:rsidR="00000000" w:rsidRPr="00000000">
        <w:rPr>
          <w:b w:val="1"/>
          <w:sz w:val="20"/>
          <w:szCs w:val="20"/>
          <w:rtl w:val="0"/>
        </w:rPr>
        <w:t xml:space="preserve">Nanoscale</w:t>
      </w:r>
      <w:r w:rsidDel="00000000" w:rsidR="00000000" w:rsidRPr="00000000">
        <w:rPr>
          <w:sz w:val="20"/>
          <w:szCs w:val="20"/>
          <w:rtl w:val="0"/>
        </w:rPr>
        <w:t xml:space="preserve">, (2019)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9">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 V. Makarov, </w:t>
      </w:r>
      <w:r w:rsidDel="00000000" w:rsidR="00000000" w:rsidRPr="00000000">
        <w:rPr>
          <w:sz w:val="20"/>
          <w:szCs w:val="20"/>
          <w:rtl w:val="0"/>
        </w:rPr>
        <w:t xml:space="preserve">A. N. Tsypkin, T. A. Voytova, V. A. Milichko, I. S. Mukhin, A. V. Yulin, and P.A. Belov, “Self-adjusted all-dielectric metasurfaces for deep ultraviolet femtosecond pulse generation”. </w:t>
      </w:r>
      <w:r w:rsidDel="00000000" w:rsidR="00000000" w:rsidRPr="00000000">
        <w:rPr>
          <w:b w:val="1"/>
          <w:sz w:val="20"/>
          <w:szCs w:val="20"/>
          <w:rtl w:val="0"/>
        </w:rPr>
        <w:t xml:space="preserve">Nanoscale</w:t>
      </w:r>
      <w:r w:rsidDel="00000000" w:rsidR="00000000" w:rsidRPr="00000000">
        <w:rPr>
          <w:sz w:val="20"/>
          <w:szCs w:val="20"/>
          <w:rtl w:val="0"/>
        </w:rPr>
        <w:t xml:space="preserve">, 8(41), 17809-17814 (2016).</w:t>
      </w:r>
      <w:hyperlink r:id="rId119">
        <w:r w:rsidDel="00000000" w:rsidR="00000000" w:rsidRPr="00000000">
          <w:rPr>
            <w:color w:val="1155cc"/>
            <w:sz w:val="20"/>
            <w:szCs w:val="20"/>
            <w:u w:val="single"/>
            <w:rtl w:val="0"/>
          </w:rPr>
          <w:t xml:space="preserve">http://pubs.rsc.org/en/content/articlelanding/2016/nr/c6nr04860a#!divAbstract</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A">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P.A. Dmitriev, D.G. Baranov, V.A. Milichko, </w:t>
      </w:r>
      <w:r w:rsidDel="00000000" w:rsidR="00000000" w:rsidRPr="00000000">
        <w:rPr>
          <w:sz w:val="20"/>
          <w:szCs w:val="20"/>
          <w:u w:val="single"/>
          <w:rtl w:val="0"/>
        </w:rPr>
        <w:t xml:space="preserve">S.V. Makarov</w:t>
      </w:r>
      <w:r w:rsidDel="00000000" w:rsidR="00000000" w:rsidRPr="00000000">
        <w:rPr>
          <w:sz w:val="20"/>
          <w:szCs w:val="20"/>
          <w:rtl w:val="0"/>
        </w:rPr>
        <w:t xml:space="preserve">, et al. «Resonant Raman scattering from silicon nanoparticles enhanced by magnetic response» </w:t>
      </w:r>
      <w:r w:rsidDel="00000000" w:rsidR="00000000" w:rsidRPr="00000000">
        <w:rPr>
          <w:b w:val="1"/>
          <w:sz w:val="20"/>
          <w:szCs w:val="20"/>
          <w:rtl w:val="0"/>
        </w:rPr>
        <w:t xml:space="preserve">Nanoscale</w:t>
      </w:r>
      <w:r w:rsidDel="00000000" w:rsidR="00000000" w:rsidRPr="00000000">
        <w:rPr>
          <w:sz w:val="20"/>
          <w:szCs w:val="20"/>
          <w:rtl w:val="0"/>
        </w:rPr>
        <w:t xml:space="preserve">, 8(18), 9721-9726 (2016).</w:t>
      </w:r>
      <w:hyperlink r:id="rId120">
        <w:r w:rsidDel="00000000" w:rsidR="00000000" w:rsidRPr="00000000">
          <w:rPr>
            <w:sz w:val="20"/>
            <w:szCs w:val="20"/>
            <w:rtl w:val="0"/>
          </w:rPr>
          <w:t xml:space="preserve"> </w:t>
        </w:r>
      </w:hyperlink>
      <w:hyperlink r:id="rId121">
        <w:r w:rsidDel="00000000" w:rsidR="00000000" w:rsidRPr="00000000">
          <w:rPr>
            <w:color w:val="1155cc"/>
            <w:sz w:val="20"/>
            <w:szCs w:val="20"/>
            <w:u w:val="single"/>
            <w:rtl w:val="0"/>
          </w:rPr>
          <w:t xml:space="preserve">http://pubs.rsc.org/en/content/articlelanding/2016/nr/c5nr07965a</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B">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P. A. Dmitriev, </w:t>
      </w:r>
      <w:r w:rsidDel="00000000" w:rsidR="00000000" w:rsidRPr="00000000">
        <w:rPr>
          <w:sz w:val="20"/>
          <w:szCs w:val="20"/>
          <w:u w:val="single"/>
          <w:rtl w:val="0"/>
        </w:rPr>
        <w:t xml:space="preserve">S. V. Makarov</w:t>
      </w:r>
      <w:r w:rsidDel="00000000" w:rsidR="00000000" w:rsidRPr="00000000">
        <w:rPr>
          <w:sz w:val="20"/>
          <w:szCs w:val="20"/>
          <w:rtl w:val="0"/>
        </w:rPr>
        <w:t xml:space="preserve">, V. A. Milichko, et al. "Laser fabrication of crystalline silicon nanoresonators from an amorphous film for low-loss all-dielectric nanophotonics" </w:t>
      </w:r>
      <w:r w:rsidDel="00000000" w:rsidR="00000000" w:rsidRPr="00000000">
        <w:rPr>
          <w:b w:val="1"/>
          <w:sz w:val="20"/>
          <w:szCs w:val="20"/>
          <w:rtl w:val="0"/>
        </w:rPr>
        <w:t xml:space="preserve">Nanoscale</w:t>
      </w:r>
      <w:r w:rsidDel="00000000" w:rsidR="00000000" w:rsidRPr="00000000">
        <w:rPr>
          <w:sz w:val="20"/>
          <w:szCs w:val="20"/>
          <w:rtl w:val="0"/>
        </w:rPr>
        <w:t xml:space="preserve"> 8, 5043-5048 (2016)</w:t>
      </w:r>
      <w:hyperlink r:id="rId122">
        <w:r w:rsidDel="00000000" w:rsidR="00000000" w:rsidRPr="00000000">
          <w:rPr>
            <w:sz w:val="20"/>
            <w:szCs w:val="20"/>
            <w:rtl w:val="0"/>
          </w:rPr>
          <w:t xml:space="preserve"> </w:t>
        </w:r>
      </w:hyperlink>
      <w:hyperlink r:id="rId123">
        <w:r w:rsidDel="00000000" w:rsidR="00000000" w:rsidRPr="00000000">
          <w:rPr>
            <w:color w:val="1155cc"/>
            <w:sz w:val="20"/>
            <w:szCs w:val="20"/>
            <w:u w:val="single"/>
            <w:rtl w:val="0"/>
          </w:rPr>
          <w:t xml:space="preserve">http://pubs.rsc.org/en/content/articlelanding/2015/nr/c5nr06742a</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C">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 Kuchmizhak, O. Vitrik, Yu. Kulchin,D. Storozhenko, A. Mayor, A. Mirochnik, </w:t>
      </w:r>
      <w:r w:rsidDel="00000000" w:rsidR="00000000" w:rsidRPr="00000000">
        <w:rPr>
          <w:sz w:val="20"/>
          <w:szCs w:val="20"/>
          <w:u w:val="single"/>
          <w:rtl w:val="0"/>
        </w:rPr>
        <w:t xml:space="preserve">S. Makarov</w:t>
      </w:r>
      <w:r w:rsidDel="00000000" w:rsidR="00000000" w:rsidRPr="00000000">
        <w:rPr>
          <w:sz w:val="20"/>
          <w:szCs w:val="20"/>
          <w:rtl w:val="0"/>
        </w:rPr>
        <w:t xml:space="preserve">, et al. «Laser printing of resonant plasmonic nanovoids» </w:t>
      </w:r>
      <w:r w:rsidDel="00000000" w:rsidR="00000000" w:rsidRPr="00000000">
        <w:rPr>
          <w:b w:val="1"/>
          <w:sz w:val="20"/>
          <w:szCs w:val="20"/>
          <w:rtl w:val="0"/>
        </w:rPr>
        <w:t xml:space="preserve">Nanoscale</w:t>
      </w:r>
      <w:r w:rsidDel="00000000" w:rsidR="00000000" w:rsidRPr="00000000">
        <w:rPr>
          <w:sz w:val="20"/>
          <w:szCs w:val="20"/>
          <w:rtl w:val="0"/>
        </w:rPr>
        <w:t xml:space="preserve"> 8, 12352-12361 (2016)</w:t>
      </w:r>
      <w:hyperlink r:id="rId124">
        <w:r w:rsidDel="00000000" w:rsidR="00000000" w:rsidRPr="00000000">
          <w:rPr>
            <w:sz w:val="20"/>
            <w:szCs w:val="20"/>
            <w:rtl w:val="0"/>
          </w:rPr>
          <w:t xml:space="preserve"> </w:t>
        </w:r>
      </w:hyperlink>
      <w:hyperlink r:id="rId125">
        <w:r w:rsidDel="00000000" w:rsidR="00000000" w:rsidRPr="00000000">
          <w:rPr>
            <w:color w:val="1155cc"/>
            <w:sz w:val="20"/>
            <w:szCs w:val="20"/>
            <w:u w:val="single"/>
            <w:rtl w:val="0"/>
          </w:rPr>
          <w:t xml:space="preserve">http://pubs.rsc.org/en/content/articlelanding/2016/nr/c6nr01317a/</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D">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E. Tiguntseva, A. Chebykin, A. Ishteev, R. Haroldson, B. Balachandran, E. Ushakova, F. Komissarenko, H. Wang, V. Milichko, A. Tsypkin, D. Zuev, W. Hu, S. Makarov and A. Zakhidov “Resonant silicon nanoparticles for enhancement of light absorption and photoluminescence from hybrid perovskite films and metasurfaces” </w:t>
      </w:r>
      <w:r w:rsidDel="00000000" w:rsidR="00000000" w:rsidRPr="00000000">
        <w:rPr>
          <w:b w:val="1"/>
          <w:sz w:val="20"/>
          <w:szCs w:val="20"/>
          <w:rtl w:val="0"/>
        </w:rPr>
        <w:t xml:space="preserve">Nanoscale</w:t>
      </w:r>
      <w:r w:rsidDel="00000000" w:rsidR="00000000" w:rsidRPr="00000000">
        <w:rPr>
          <w:sz w:val="20"/>
          <w:szCs w:val="20"/>
          <w:rtl w:val="0"/>
        </w:rPr>
        <w:t xml:space="preserve"> (2017)</w:t>
      </w:r>
      <w:hyperlink r:id="rId126">
        <w:r w:rsidDel="00000000" w:rsidR="00000000" w:rsidRPr="00000000">
          <w:rPr>
            <w:sz w:val="20"/>
            <w:szCs w:val="20"/>
            <w:rtl w:val="0"/>
          </w:rPr>
          <w:t xml:space="preserve"> </w:t>
        </w:r>
      </w:hyperlink>
      <w:hyperlink r:id="rId127">
        <w:r w:rsidDel="00000000" w:rsidR="00000000" w:rsidRPr="00000000">
          <w:rPr>
            <w:color w:val="1155cc"/>
            <w:sz w:val="20"/>
            <w:szCs w:val="20"/>
            <w:u w:val="single"/>
            <w:rtl w:val="0"/>
          </w:rPr>
          <w:t xml:space="preserve">http://pubs.rsc.org/en/content/articlehtml/2017/nr/c7nr01631j</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E">
      <w:pPr>
        <w:numPr>
          <w:ilvl w:val="0"/>
          <w:numId w:val="3"/>
        </w:numPr>
        <w:spacing w:after="0" w:afterAutospacing="0" w:before="0" w:beforeAutospacing="0" w:lineRule="auto"/>
        <w:ind w:left="720" w:hanging="360"/>
        <w:jc w:val="both"/>
        <w:rPr>
          <w:u w:val="none"/>
        </w:rPr>
      </w:pPr>
      <w:r w:rsidDel="00000000" w:rsidR="00000000" w:rsidRPr="00000000">
        <w:rPr>
          <w:sz w:val="20"/>
          <w:szCs w:val="20"/>
          <w:u w:val="single"/>
          <w:rtl w:val="0"/>
        </w:rPr>
        <w:t xml:space="preserve">S Makarov</w:t>
      </w:r>
      <w:r w:rsidDel="00000000" w:rsidR="00000000" w:rsidRPr="00000000">
        <w:rPr>
          <w:sz w:val="20"/>
          <w:szCs w:val="20"/>
          <w:rtl w:val="0"/>
        </w:rPr>
        <w:t xml:space="preserve">, L Kolotova, S Starikov, U Zywietz, B Chichkov «Resonant Silicon Nanoparticles with Controllable Crystalline State and Nonlinear Optical Response» </w:t>
      </w:r>
      <w:r w:rsidDel="00000000" w:rsidR="00000000" w:rsidRPr="00000000">
        <w:rPr>
          <w:b w:val="1"/>
          <w:sz w:val="20"/>
          <w:szCs w:val="20"/>
          <w:rtl w:val="0"/>
        </w:rPr>
        <w:t xml:space="preserve">Nanoscale</w:t>
      </w:r>
      <w:r w:rsidDel="00000000" w:rsidR="00000000" w:rsidRPr="00000000">
        <w:rPr>
          <w:sz w:val="20"/>
          <w:szCs w:val="20"/>
          <w:rtl w:val="0"/>
        </w:rPr>
        <w:t xml:space="preserve"> 10, 11403-11409 (2018)</w:t>
      </w:r>
      <w:hyperlink r:id="rId128">
        <w:r w:rsidDel="00000000" w:rsidR="00000000" w:rsidRPr="00000000">
          <w:rPr>
            <w:sz w:val="20"/>
            <w:szCs w:val="20"/>
            <w:rtl w:val="0"/>
          </w:rPr>
          <w:t xml:space="preserve"> </w:t>
        </w:r>
      </w:hyperlink>
      <w:hyperlink r:id="rId129">
        <w:r w:rsidDel="00000000" w:rsidR="00000000" w:rsidRPr="00000000">
          <w:rPr>
            <w:color w:val="1155cc"/>
            <w:sz w:val="20"/>
            <w:szCs w:val="20"/>
            <w:u w:val="single"/>
            <w:rtl w:val="0"/>
          </w:rPr>
          <w:t xml:space="preserve">https://pubs.rsc.org/en/content/articlehtml/2018/nr/c8nr02057d</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9F">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AS Zalogina, RS Savelev, EV Ushakova, GP Zograf, FE Komissarenko, A Milichko, SV Makarov, DA Zuev, IV Shadrivov “Purcell effect in active diamond nanoantennas” </w:t>
      </w:r>
      <w:r w:rsidDel="00000000" w:rsidR="00000000" w:rsidRPr="00000000">
        <w:rPr>
          <w:b w:val="1"/>
          <w:sz w:val="20"/>
          <w:szCs w:val="20"/>
          <w:rtl w:val="0"/>
        </w:rPr>
        <w:t xml:space="preserve">Nanoscale</w:t>
      </w:r>
      <w:r w:rsidDel="00000000" w:rsidR="00000000" w:rsidRPr="00000000">
        <w:rPr>
          <w:sz w:val="20"/>
          <w:szCs w:val="20"/>
          <w:rtl w:val="0"/>
        </w:rPr>
        <w:t xml:space="preserve"> 10 (18), 8721-8727 (2018)</w:t>
      </w:r>
      <w:hyperlink r:id="rId130">
        <w:r w:rsidDel="00000000" w:rsidR="00000000" w:rsidRPr="00000000">
          <w:rPr>
            <w:sz w:val="20"/>
            <w:szCs w:val="20"/>
            <w:rtl w:val="0"/>
          </w:rPr>
          <w:t xml:space="preserve"> </w:t>
        </w:r>
      </w:hyperlink>
      <w:hyperlink r:id="rId131">
        <w:r w:rsidDel="00000000" w:rsidR="00000000" w:rsidRPr="00000000">
          <w:rPr>
            <w:color w:val="1155cc"/>
            <w:sz w:val="20"/>
            <w:szCs w:val="20"/>
            <w:u w:val="single"/>
            <w:rtl w:val="0"/>
          </w:rPr>
          <w:t xml:space="preserve">https://pubs.rsc.org/en/content/articlehtml/2018/nr/c7nr07953b</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A0">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Tonkaev P., Zograf G. and </w:t>
      </w:r>
      <w:r w:rsidDel="00000000" w:rsidR="00000000" w:rsidRPr="00000000">
        <w:rPr>
          <w:sz w:val="20"/>
          <w:szCs w:val="20"/>
          <w:u w:val="single"/>
          <w:rtl w:val="0"/>
        </w:rPr>
        <w:t xml:space="preserve">Makarov S.</w:t>
      </w:r>
      <w:r w:rsidDel="00000000" w:rsidR="00000000" w:rsidRPr="00000000">
        <w:rPr>
          <w:sz w:val="20"/>
          <w:szCs w:val="20"/>
          <w:rtl w:val="0"/>
        </w:rPr>
        <w:t xml:space="preserve"> “Optical cooling of lead halide perovskite nanoparticles enhanced by Mie resonances” </w:t>
      </w:r>
      <w:r w:rsidDel="00000000" w:rsidR="00000000" w:rsidRPr="00000000">
        <w:rPr>
          <w:b w:val="1"/>
          <w:sz w:val="20"/>
          <w:szCs w:val="20"/>
          <w:rtl w:val="0"/>
        </w:rPr>
        <w:t xml:space="preserve">Nanoscale</w:t>
      </w:r>
      <w:r w:rsidDel="00000000" w:rsidR="00000000" w:rsidRPr="00000000">
        <w:rPr>
          <w:sz w:val="20"/>
          <w:szCs w:val="20"/>
          <w:rtl w:val="0"/>
        </w:rPr>
        <w:t xml:space="preserve">, 11(38), pp.17800-17806 (2019).</w:t>
      </w:r>
      <w:hyperlink r:id="rId132">
        <w:r w:rsidDel="00000000" w:rsidR="00000000" w:rsidRPr="00000000">
          <w:rPr>
            <w:sz w:val="20"/>
            <w:szCs w:val="20"/>
            <w:rtl w:val="0"/>
          </w:rPr>
          <w:t xml:space="preserve"> </w:t>
        </w:r>
      </w:hyperlink>
      <w:hyperlink r:id="rId133">
        <w:r w:rsidDel="00000000" w:rsidR="00000000" w:rsidRPr="00000000">
          <w:rPr>
            <w:color w:val="1155cc"/>
            <w:sz w:val="20"/>
            <w:szCs w:val="20"/>
            <w:u w:val="single"/>
            <w:rtl w:val="0"/>
          </w:rPr>
          <w:t xml:space="preserve">https://pubs.rsc.org/en/content/articlehtml/2019/nr/c9nr03793d</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A1">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Berestennikov A.S., Li Y., Iorsh I.V., Zakhidov A.A., Rogach A.L. and Makarov S.V. “Beyond quantum confinement: excitonic nonlocality in halide perovskite nanoparticles with Mie resonances” </w:t>
      </w:r>
      <w:r w:rsidDel="00000000" w:rsidR="00000000" w:rsidRPr="00000000">
        <w:rPr>
          <w:b w:val="1"/>
          <w:sz w:val="20"/>
          <w:szCs w:val="20"/>
          <w:rtl w:val="0"/>
        </w:rPr>
        <w:t xml:space="preserve">Nanoscale</w:t>
      </w:r>
      <w:r w:rsidDel="00000000" w:rsidR="00000000" w:rsidRPr="00000000">
        <w:rPr>
          <w:sz w:val="20"/>
          <w:szCs w:val="20"/>
          <w:rtl w:val="0"/>
        </w:rPr>
        <w:t xml:space="preserve">, 11(14), pp.6747-6754 (2019)</w:t>
      </w:r>
      <w:hyperlink r:id="rId134">
        <w:r w:rsidDel="00000000" w:rsidR="00000000" w:rsidRPr="00000000">
          <w:rPr>
            <w:sz w:val="20"/>
            <w:szCs w:val="20"/>
            <w:rtl w:val="0"/>
          </w:rPr>
          <w:t xml:space="preserve"> </w:t>
        </w:r>
      </w:hyperlink>
      <w:hyperlink r:id="rId135">
        <w:r w:rsidDel="00000000" w:rsidR="00000000" w:rsidRPr="00000000">
          <w:rPr>
            <w:color w:val="1155cc"/>
            <w:sz w:val="20"/>
            <w:szCs w:val="20"/>
            <w:u w:val="single"/>
            <w:rtl w:val="0"/>
          </w:rPr>
          <w:t xml:space="preserve">https://pubs.rsc.org/en/content/articlehtml/2019/nr/c8nr09837a</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w:t>
      </w:r>
      <w:r w:rsidDel="00000000" w:rsidR="00000000" w:rsidRPr="00000000">
        <w:rPr>
          <w:sz w:val="20"/>
          <w:szCs w:val="20"/>
          <w:rtl w:val="0"/>
        </w:rPr>
        <w:t xml:space="preserve">]</w:t>
      </w:r>
    </w:p>
    <w:p w:rsidR="00000000" w:rsidDel="00000000" w:rsidP="00000000" w:rsidRDefault="00000000" w:rsidRPr="00000000" w14:paraId="000000A2">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D. Baranov, </w:t>
      </w:r>
      <w:r w:rsidDel="00000000" w:rsidR="00000000" w:rsidRPr="00000000">
        <w:rPr>
          <w:sz w:val="20"/>
          <w:szCs w:val="20"/>
          <w:u w:val="single"/>
          <w:rtl w:val="0"/>
        </w:rPr>
        <w:t xml:space="preserve">S. Makarov</w:t>
      </w:r>
      <w:r w:rsidDel="00000000" w:rsidR="00000000" w:rsidRPr="00000000">
        <w:rPr>
          <w:sz w:val="20"/>
          <w:szCs w:val="20"/>
          <w:rtl w:val="0"/>
        </w:rPr>
        <w:t xml:space="preserve">, V. Milichko, S. Kudryashov, A. Krasnok, P. Belov «Nonlinear Transient Dynamics of Photoexcited Resonant Silicon Nanostructures» </w:t>
      </w:r>
      <w:r w:rsidDel="00000000" w:rsidR="00000000" w:rsidRPr="00000000">
        <w:rPr>
          <w:b w:val="1"/>
          <w:sz w:val="20"/>
          <w:szCs w:val="20"/>
          <w:rtl w:val="0"/>
        </w:rPr>
        <w:t xml:space="preserve">ACS Photonics</w:t>
      </w:r>
      <w:r w:rsidDel="00000000" w:rsidR="00000000" w:rsidRPr="00000000">
        <w:rPr>
          <w:sz w:val="20"/>
          <w:szCs w:val="20"/>
          <w:rtl w:val="0"/>
        </w:rPr>
        <w:t xml:space="preserve">, 2016</w:t>
      </w:r>
      <w:hyperlink r:id="rId136">
        <w:r w:rsidDel="00000000" w:rsidR="00000000" w:rsidRPr="00000000">
          <w:rPr>
            <w:sz w:val="20"/>
            <w:szCs w:val="20"/>
            <w:rtl w:val="0"/>
          </w:rPr>
          <w:t xml:space="preserve"> </w:t>
        </w:r>
      </w:hyperlink>
      <w:hyperlink r:id="rId137">
        <w:r w:rsidDel="00000000" w:rsidR="00000000" w:rsidRPr="00000000">
          <w:rPr>
            <w:color w:val="1155cc"/>
            <w:sz w:val="20"/>
            <w:szCs w:val="20"/>
            <w:u w:val="single"/>
            <w:rtl w:val="0"/>
          </w:rPr>
          <w:t xml:space="preserve">http://pubs.acs.org/doi/abs/10.1021/acsphotonics.6b00358</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7.5</w:t>
      </w:r>
      <w:r w:rsidDel="00000000" w:rsidR="00000000" w:rsidRPr="00000000">
        <w:rPr>
          <w:sz w:val="20"/>
          <w:szCs w:val="20"/>
          <w:rtl w:val="0"/>
        </w:rPr>
        <w:t xml:space="preserve">]</w:t>
      </w:r>
    </w:p>
    <w:p w:rsidR="00000000" w:rsidDel="00000000" w:rsidP="00000000" w:rsidRDefault="00000000" w:rsidRPr="00000000" w14:paraId="000000A3">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Polushkin A.S., E.Y. Tiguntseva, A.P. Pushkarev, and </w:t>
      </w:r>
      <w:r w:rsidDel="00000000" w:rsidR="00000000" w:rsidRPr="00000000">
        <w:rPr>
          <w:sz w:val="20"/>
          <w:szCs w:val="20"/>
          <w:u w:val="single"/>
          <w:rtl w:val="0"/>
        </w:rPr>
        <w:t xml:space="preserve">S.V. Makarov</w:t>
      </w:r>
      <w:r w:rsidDel="00000000" w:rsidR="00000000" w:rsidRPr="00000000">
        <w:rPr>
          <w:sz w:val="20"/>
          <w:szCs w:val="20"/>
          <w:rtl w:val="0"/>
        </w:rPr>
        <w:t xml:space="preserve">. "Single-particle perovskite lasers: from material properties to cavity design." </w:t>
      </w:r>
      <w:r w:rsidDel="00000000" w:rsidR="00000000" w:rsidRPr="00000000">
        <w:rPr>
          <w:b w:val="1"/>
          <w:sz w:val="20"/>
          <w:szCs w:val="20"/>
          <w:rtl w:val="0"/>
        </w:rPr>
        <w:t xml:space="preserve">Nanophotonics</w:t>
      </w:r>
      <w:r w:rsidDel="00000000" w:rsidR="00000000" w:rsidRPr="00000000">
        <w:rPr>
          <w:sz w:val="20"/>
          <w:szCs w:val="20"/>
          <w:rtl w:val="0"/>
        </w:rPr>
        <w:t xml:space="preserve"> 9, (3) 599-610 (2019)</w:t>
      </w:r>
      <w:hyperlink r:id="rId138">
        <w:r w:rsidDel="00000000" w:rsidR="00000000" w:rsidRPr="00000000">
          <w:rPr>
            <w:sz w:val="20"/>
            <w:szCs w:val="20"/>
            <w:rtl w:val="0"/>
          </w:rPr>
          <w:t xml:space="preserve"> </w:t>
        </w:r>
      </w:hyperlink>
      <w:hyperlink r:id="rId139">
        <w:r w:rsidDel="00000000" w:rsidR="00000000" w:rsidRPr="00000000">
          <w:rPr>
            <w:color w:val="1155cc"/>
            <w:sz w:val="20"/>
            <w:szCs w:val="20"/>
            <w:u w:val="single"/>
            <w:rtl w:val="0"/>
          </w:rPr>
          <w:t xml:space="preserve">https://www.degruyter.com/view/j/nanoph.2020.9.issue-3/nanoph-2019-0443/nanoph-2019-0443.xml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7.5</w:t>
      </w:r>
      <w:r w:rsidDel="00000000" w:rsidR="00000000" w:rsidRPr="00000000">
        <w:rPr>
          <w:sz w:val="20"/>
          <w:szCs w:val="20"/>
          <w:rtl w:val="0"/>
        </w:rPr>
        <w:t xml:space="preserve">].</w:t>
      </w:r>
    </w:p>
    <w:p w:rsidR="00000000" w:rsidDel="00000000" w:rsidP="00000000" w:rsidRDefault="00000000" w:rsidRPr="00000000" w14:paraId="000000A4">
      <w:pPr>
        <w:numPr>
          <w:ilvl w:val="0"/>
          <w:numId w:val="3"/>
        </w:numPr>
        <w:spacing w:after="0" w:afterAutospacing="0" w:before="0" w:beforeAutospacing="0" w:lineRule="auto"/>
        <w:ind w:left="720" w:hanging="360"/>
        <w:jc w:val="both"/>
        <w:rPr>
          <w:u w:val="none"/>
        </w:rPr>
      </w:pPr>
      <w:r w:rsidDel="00000000" w:rsidR="00000000" w:rsidRPr="00000000">
        <w:rPr>
          <w:sz w:val="20"/>
          <w:szCs w:val="20"/>
          <w:rtl w:val="0"/>
        </w:rPr>
        <w:t xml:space="preserve">Korolev V.I., Pushkarev A.P., Obraztsov P.A., Tsypkin A.N., Zakhidov A.A. and Makarov S.V., “Enhanced terahertz emission from imprinted halide perovskite nanostructures”. </w:t>
      </w:r>
      <w:r w:rsidDel="00000000" w:rsidR="00000000" w:rsidRPr="00000000">
        <w:rPr>
          <w:b w:val="1"/>
          <w:sz w:val="20"/>
          <w:szCs w:val="20"/>
          <w:rtl w:val="0"/>
        </w:rPr>
        <w:t xml:space="preserve">Nanophotonics</w:t>
      </w:r>
      <w:r w:rsidDel="00000000" w:rsidR="00000000" w:rsidRPr="00000000">
        <w:rPr>
          <w:sz w:val="20"/>
          <w:szCs w:val="20"/>
          <w:rtl w:val="0"/>
        </w:rPr>
        <w:t xml:space="preserve"> 9(1), 187–194 (2019).</w:t>
      </w:r>
      <w:hyperlink r:id="rId140">
        <w:r w:rsidDel="00000000" w:rsidR="00000000" w:rsidRPr="00000000">
          <w:rPr>
            <w:sz w:val="20"/>
            <w:szCs w:val="20"/>
            <w:rtl w:val="0"/>
          </w:rPr>
          <w:t xml:space="preserve"> </w:t>
        </w:r>
      </w:hyperlink>
      <w:hyperlink r:id="rId141">
        <w:r w:rsidDel="00000000" w:rsidR="00000000" w:rsidRPr="00000000">
          <w:rPr>
            <w:color w:val="1155cc"/>
            <w:sz w:val="20"/>
            <w:szCs w:val="20"/>
            <w:u w:val="single"/>
            <w:rtl w:val="0"/>
          </w:rPr>
          <w:t xml:space="preserve">https://www.degruyter.com/view/j/nanoph.ahead-of-print/nanoph-2019-0377/nanoph-2019-0377.xml</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7.5</w:t>
      </w:r>
      <w:r w:rsidDel="00000000" w:rsidR="00000000" w:rsidRPr="00000000">
        <w:rPr>
          <w:sz w:val="20"/>
          <w:szCs w:val="20"/>
          <w:rtl w:val="0"/>
        </w:rPr>
        <w:t xml:space="preserve">].</w:t>
      </w:r>
    </w:p>
    <w:p w:rsidR="00000000" w:rsidDel="00000000" w:rsidP="00000000" w:rsidRDefault="00000000" w:rsidRPr="00000000" w14:paraId="000000A5">
      <w:pPr>
        <w:numPr>
          <w:ilvl w:val="0"/>
          <w:numId w:val="3"/>
        </w:numPr>
        <w:spacing w:after="240" w:before="0" w:beforeAutospacing="0" w:lineRule="auto"/>
        <w:ind w:left="720" w:hanging="360"/>
        <w:jc w:val="both"/>
        <w:rPr>
          <w:u w:val="none"/>
        </w:rPr>
      </w:pPr>
      <w:r w:rsidDel="00000000" w:rsidR="00000000" w:rsidRPr="00000000">
        <w:rPr>
          <w:sz w:val="20"/>
          <w:szCs w:val="20"/>
          <w:u w:val="single"/>
          <w:rtl w:val="0"/>
        </w:rPr>
        <w:t xml:space="preserve">S. V. Makarov</w:t>
      </w:r>
      <w:r w:rsidDel="00000000" w:rsidR="00000000" w:rsidRPr="00000000">
        <w:rPr>
          <w:sz w:val="20"/>
          <w:szCs w:val="20"/>
          <w:rtl w:val="0"/>
        </w:rPr>
        <w:t xml:space="preserve">, V. Milichko, E.V. Ushakova, M. Omelyanovich, A. Cerdan Pasaran, R. Haroldson, B. Balachandran, H. Wang, W. Hu, Yu. S. Kivshar, A.A. Zakhidov «Multifold emission enhancement in nanoimprinted hybrid perovskite metasurfaces» </w:t>
      </w:r>
      <w:r w:rsidDel="00000000" w:rsidR="00000000" w:rsidRPr="00000000">
        <w:rPr>
          <w:b w:val="1"/>
          <w:sz w:val="20"/>
          <w:szCs w:val="20"/>
          <w:rtl w:val="0"/>
        </w:rPr>
        <w:t xml:space="preserve">ACS Photonics</w:t>
      </w:r>
      <w:r w:rsidDel="00000000" w:rsidR="00000000" w:rsidRPr="00000000">
        <w:rPr>
          <w:sz w:val="20"/>
          <w:szCs w:val="20"/>
          <w:rtl w:val="0"/>
        </w:rPr>
        <w:t xml:space="preserve"> (2017)</w:t>
      </w:r>
      <w:hyperlink r:id="rId142">
        <w:r w:rsidDel="00000000" w:rsidR="00000000" w:rsidRPr="00000000">
          <w:rPr>
            <w:sz w:val="20"/>
            <w:szCs w:val="20"/>
            <w:rtl w:val="0"/>
          </w:rPr>
          <w:t xml:space="preserve"> </w:t>
        </w:r>
      </w:hyperlink>
      <w:hyperlink r:id="rId143">
        <w:r w:rsidDel="00000000" w:rsidR="00000000" w:rsidRPr="00000000">
          <w:rPr>
            <w:color w:val="1155cc"/>
            <w:sz w:val="20"/>
            <w:szCs w:val="20"/>
            <w:u w:val="single"/>
            <w:rtl w:val="0"/>
          </w:rPr>
          <w:t xml:space="preserve">http://pubs.acs.org/doi/abs/10.1021/acsphotonics.6b00940</w:t>
        </w:r>
      </w:hyperlink>
      <w:r w:rsidDel="00000000" w:rsidR="00000000" w:rsidRPr="00000000">
        <w:rPr>
          <w:sz w:val="20"/>
          <w:szCs w:val="20"/>
          <w:rtl w:val="0"/>
        </w:rPr>
        <w:t xml:space="preserve"> [IF= </w:t>
      </w:r>
      <w:r w:rsidDel="00000000" w:rsidR="00000000" w:rsidRPr="00000000">
        <w:rPr>
          <w:b w:val="1"/>
          <w:color w:val="ff0000"/>
          <w:sz w:val="20"/>
          <w:szCs w:val="20"/>
          <w:rtl w:val="0"/>
        </w:rPr>
        <w:t xml:space="preserve">7.5</w:t>
      </w:r>
      <w:r w:rsidDel="00000000" w:rsidR="00000000" w:rsidRPr="00000000">
        <w:rPr>
          <w:sz w:val="20"/>
          <w:szCs w:val="20"/>
          <w:rtl w:val="0"/>
        </w:rPr>
        <w:t xml:space="preserve">]</w:t>
      </w:r>
    </w:p>
    <w:p w:rsidR="00000000" w:rsidDel="00000000" w:rsidP="00000000" w:rsidRDefault="00000000" w:rsidRPr="00000000" w14:paraId="000000A6">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A7">
      <w:pPr>
        <w:spacing w:after="240" w:before="240" w:lineRule="auto"/>
        <w:jc w:val="both"/>
        <w:rPr>
          <w:b w:val="1"/>
          <w:sz w:val="20"/>
          <w:szCs w:val="20"/>
        </w:rPr>
      </w:pPr>
      <w:r w:rsidDel="00000000" w:rsidR="00000000" w:rsidRPr="00000000">
        <w:rPr>
          <w:b w:val="1"/>
          <w:sz w:val="20"/>
          <w:szCs w:val="20"/>
          <w:rtl w:val="0"/>
        </w:rPr>
        <w:t xml:space="preserve">BOOKS</w:t>
      </w:r>
    </w:p>
    <w:p w:rsidR="00000000" w:rsidDel="00000000" w:rsidP="00000000" w:rsidRDefault="00000000" w:rsidRPr="00000000" w14:paraId="000000A8">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A9">
      <w:pPr>
        <w:spacing w:after="240" w:before="240" w:lineRule="auto"/>
        <w:ind w:left="360"/>
        <w:jc w:val="both"/>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S.V. Makarov «Surface nanostructuring by femtosecond laser pulses» (ISBN 978-3-659-87202-0) Lambert Academic Publishing (2016)</w:t>
      </w:r>
    </w:p>
    <w:p w:rsidR="00000000" w:rsidDel="00000000" w:rsidP="00000000" w:rsidRDefault="00000000" w:rsidRPr="00000000" w14:paraId="000000A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piers.org/piers2012kualalumpur/" TargetMode="External"/><Relationship Id="rId42" Type="http://schemas.openxmlformats.org/officeDocument/2006/relationships/hyperlink" Target="https://www.snf.ch/en" TargetMode="External"/><Relationship Id="rId41" Type="http://schemas.openxmlformats.org/officeDocument/2006/relationships/hyperlink" Target="https://erc.europa.eu/" TargetMode="External"/><Relationship Id="rId44" Type="http://schemas.openxmlformats.org/officeDocument/2006/relationships/hyperlink" Target="http://rscf.ru/en" TargetMode="External"/><Relationship Id="rId43" Type="http://schemas.openxmlformats.org/officeDocument/2006/relationships/hyperlink" Target="https://www.bsf.org.il/" TargetMode="External"/><Relationship Id="rId46" Type="http://schemas.openxmlformats.org/officeDocument/2006/relationships/hyperlink" Target="https://gacr.cz/en/" TargetMode="External"/><Relationship Id="rId45" Type="http://schemas.openxmlformats.org/officeDocument/2006/relationships/hyperlink" Target="http://rscf.ru/en" TargetMode="External"/><Relationship Id="rId107" Type="http://schemas.openxmlformats.org/officeDocument/2006/relationships/hyperlink" Target="https://onlinelibrary.wiley.com/doi/full/10.1002/adom.201800784" TargetMode="External"/><Relationship Id="rId106" Type="http://schemas.openxmlformats.org/officeDocument/2006/relationships/hyperlink" Target="https://onlinelibrary.wiley.com/doi/full/10.1002/lpor.201900082" TargetMode="External"/><Relationship Id="rId105" Type="http://schemas.openxmlformats.org/officeDocument/2006/relationships/hyperlink" Target="https://onlinelibrary.wiley.com/doi/full/10.1002/lpor.201900082" TargetMode="External"/><Relationship Id="rId104" Type="http://schemas.openxmlformats.org/officeDocument/2006/relationships/hyperlink" Target="https://onlinelibrary.wiley.com/doi/abs/10.1002/lpor.201800274" TargetMode="External"/><Relationship Id="rId109" Type="http://schemas.openxmlformats.org/officeDocument/2006/relationships/hyperlink" Target="https://pubs.acs.org/doi/abs/10.1021/acsami.7b16339" TargetMode="External"/><Relationship Id="rId108" Type="http://schemas.openxmlformats.org/officeDocument/2006/relationships/hyperlink" Target="https://onlinelibrary.wiley.com/doi/full/10.1002/adom.201800784" TargetMode="External"/><Relationship Id="rId48" Type="http://schemas.openxmlformats.org/officeDocument/2006/relationships/hyperlink" Target="https://p220.ru/en/" TargetMode="External"/><Relationship Id="rId47" Type="http://schemas.openxmlformats.org/officeDocument/2006/relationships/hyperlink" Target="https://gacr.cz/en/" TargetMode="External"/><Relationship Id="rId49" Type="http://schemas.openxmlformats.org/officeDocument/2006/relationships/hyperlink" Target="https://p220.ru/en/" TargetMode="External"/><Relationship Id="rId103" Type="http://schemas.openxmlformats.org/officeDocument/2006/relationships/hyperlink" Target="https://onlinelibrary.wiley.com/doi/abs/10.1002/lpor.201800274" TargetMode="External"/><Relationship Id="rId102" Type="http://schemas.openxmlformats.org/officeDocument/2006/relationships/hyperlink" Target="https://onlinelibrary.wiley.com/doi/full/10.1002/lpor.201700227" TargetMode="External"/><Relationship Id="rId101" Type="http://schemas.openxmlformats.org/officeDocument/2006/relationships/hyperlink" Target="https://onlinelibrary.wiley.com/doi/full/10.1002/lpor.201700227" TargetMode="External"/><Relationship Id="rId100" Type="http://schemas.openxmlformats.org/officeDocument/2006/relationships/hyperlink" Target="http://onlinelibrary.wiley.com/doi/10.1002/lpor.201700168/full" TargetMode="External"/><Relationship Id="rId31" Type="http://schemas.openxmlformats.org/officeDocument/2006/relationships/hyperlink" Target="http://interconf.pro/" TargetMode="External"/><Relationship Id="rId30" Type="http://schemas.openxmlformats.org/officeDocument/2006/relationships/hyperlink" Target="https://metanano.ifmo.ru/2018/" TargetMode="External"/><Relationship Id="rId33" Type="http://schemas.openxmlformats.org/officeDocument/2006/relationships/hyperlink" Target="http://www.strann.org/" TargetMode="External"/><Relationship Id="rId32" Type="http://schemas.openxmlformats.org/officeDocument/2006/relationships/hyperlink" Target="http://interconf.pro/" TargetMode="External"/><Relationship Id="rId35" Type="http://schemas.openxmlformats.org/officeDocument/2006/relationships/hyperlink" Target="http://lpc.ifmo.ru/flamn16/" TargetMode="External"/><Relationship Id="rId34" Type="http://schemas.openxmlformats.org/officeDocument/2006/relationships/hyperlink" Target="http://www.strann.org/" TargetMode="External"/><Relationship Id="rId37" Type="http://schemas.openxmlformats.org/officeDocument/2006/relationships/hyperlink" Target="http://www.piers.org/piers2013Stockholm/" TargetMode="External"/><Relationship Id="rId36" Type="http://schemas.openxmlformats.org/officeDocument/2006/relationships/hyperlink" Target="http://lpc.ifmo.ru/flamn16/" TargetMode="External"/><Relationship Id="rId39" Type="http://schemas.openxmlformats.org/officeDocument/2006/relationships/hyperlink" Target="http://www.piers.org/piers2012kualalumpur/" TargetMode="External"/><Relationship Id="rId38" Type="http://schemas.openxmlformats.org/officeDocument/2006/relationships/hyperlink" Target="http://www.piers.org/piers2013Stockholm/" TargetMode="External"/><Relationship Id="rId20" Type="http://schemas.openxmlformats.org/officeDocument/2006/relationships/hyperlink" Target="https://ultrafastlight.ru/plenary-speakers.html" TargetMode="External"/><Relationship Id="rId22" Type="http://schemas.openxmlformats.org/officeDocument/2006/relationships/hyperlink" Target="https://flamn.ifmo.ru/" TargetMode="External"/><Relationship Id="rId21" Type="http://schemas.openxmlformats.org/officeDocument/2006/relationships/hyperlink" Target="https://flamn.ifmo.ru/" TargetMode="External"/><Relationship Id="rId24" Type="http://schemas.openxmlformats.org/officeDocument/2006/relationships/hyperlink" Target="https://www.poem2019.com/speakers" TargetMode="External"/><Relationship Id="rId23" Type="http://schemas.openxmlformats.org/officeDocument/2006/relationships/hyperlink" Target="https://www.poem2019.com/speakers" TargetMode="External"/><Relationship Id="rId129" Type="http://schemas.openxmlformats.org/officeDocument/2006/relationships/hyperlink" Target="https://pubs.rsc.org/en/content/articlehtml/2018/nr/c8nr02057d" TargetMode="External"/><Relationship Id="rId128" Type="http://schemas.openxmlformats.org/officeDocument/2006/relationships/hyperlink" Target="https://pubs.rsc.org/en/content/articlehtml/2018/nr/c8nr02057d" TargetMode="External"/><Relationship Id="rId127" Type="http://schemas.openxmlformats.org/officeDocument/2006/relationships/hyperlink" Target="http://pubs.rsc.org/en/content/articlehtml/2017/nr/c7nr01631j" TargetMode="External"/><Relationship Id="rId126" Type="http://schemas.openxmlformats.org/officeDocument/2006/relationships/hyperlink" Target="http://pubs.rsc.org/en/content/articlehtml/2017/nr/c7nr01631j" TargetMode="External"/><Relationship Id="rId26" Type="http://schemas.openxmlformats.org/officeDocument/2006/relationships/hyperlink" Target="https://spie.org/PWB/conferencedetails/colloidal-nanoparticles-biomedical-applications" TargetMode="External"/><Relationship Id="rId121" Type="http://schemas.openxmlformats.org/officeDocument/2006/relationships/hyperlink" Target="http://pubs.rsc.org/en/content/articlelanding/2016/nr/c5nr07965a" TargetMode="External"/><Relationship Id="rId25" Type="http://schemas.openxmlformats.org/officeDocument/2006/relationships/hyperlink" Target="https://spie.org/PWB/conferencedetails/colloidal-nanoparticles-biomedical-applications" TargetMode="External"/><Relationship Id="rId120" Type="http://schemas.openxmlformats.org/officeDocument/2006/relationships/hyperlink" Target="http://pubs.rsc.org/en/content/articlelanding/2016/nr/c5nr07965a" TargetMode="External"/><Relationship Id="rId28" Type="http://schemas.openxmlformats.org/officeDocument/2006/relationships/hyperlink" Target="https://brescia.unicatt.it/eventi/evt-nanomaterialstrends-hybrid-nanocomposites-and-nanogranular-materials" TargetMode="External"/><Relationship Id="rId27" Type="http://schemas.openxmlformats.org/officeDocument/2006/relationships/hyperlink" Target="https://brescia.unicatt.it/eventi/evt-nanomaterialstrends-hybrid-nanocomposites-and-nanogranular-materials" TargetMode="External"/><Relationship Id="rId125" Type="http://schemas.openxmlformats.org/officeDocument/2006/relationships/hyperlink" Target="http://pubs.rsc.org/en/content/articlelanding/2016/nr/c6nr01317a/" TargetMode="External"/><Relationship Id="rId29" Type="http://schemas.openxmlformats.org/officeDocument/2006/relationships/hyperlink" Target="https://metanano.ifmo.ru/2018/" TargetMode="External"/><Relationship Id="rId124" Type="http://schemas.openxmlformats.org/officeDocument/2006/relationships/hyperlink" Target="http://pubs.rsc.org/en/content/articlelanding/2016/nr/c6nr01317a/" TargetMode="External"/><Relationship Id="rId123" Type="http://schemas.openxmlformats.org/officeDocument/2006/relationships/hyperlink" Target="http://pubs.rsc.org/en/content/articlelanding/2015/nr/c5nr06742a" TargetMode="External"/><Relationship Id="rId122" Type="http://schemas.openxmlformats.org/officeDocument/2006/relationships/hyperlink" Target="http://pubs.rsc.org/en/content/articlelanding/2015/nr/c5nr06742a" TargetMode="External"/><Relationship Id="rId95" Type="http://schemas.openxmlformats.org/officeDocument/2006/relationships/hyperlink" Target="http://onlinelibrary.wiley.com/doi/10.1002/lpor.201500119/full" TargetMode="External"/><Relationship Id="rId94" Type="http://schemas.openxmlformats.org/officeDocument/2006/relationships/hyperlink" Target="https://onlinelibrary.wiley.com/doi/full/10.1002/lpor.201700108" TargetMode="External"/><Relationship Id="rId97" Type="http://schemas.openxmlformats.org/officeDocument/2006/relationships/hyperlink" Target="http://onlinelibrary.wiley.com/doi/10.1002/lpor.201600164/full" TargetMode="External"/><Relationship Id="rId96" Type="http://schemas.openxmlformats.org/officeDocument/2006/relationships/hyperlink" Target="http://onlinelibrary.wiley.com/doi/10.1002/lpor.201500119/full" TargetMode="External"/><Relationship Id="rId11" Type="http://schemas.openxmlformats.org/officeDocument/2006/relationships/hyperlink" Target="https://fellowship.itmo.ru/" TargetMode="External"/><Relationship Id="rId99" Type="http://schemas.openxmlformats.org/officeDocument/2006/relationships/hyperlink" Target="http://onlinelibrary.wiley.com/doi/10.1002/lpor.201700168/full" TargetMode="External"/><Relationship Id="rId10" Type="http://schemas.openxmlformats.org/officeDocument/2006/relationships/hyperlink" Target="http://alferov-fond.ru/2016" TargetMode="External"/><Relationship Id="rId98" Type="http://schemas.openxmlformats.org/officeDocument/2006/relationships/hyperlink" Target="http://onlinelibrary.wiley.com/doi/10.1002/lpor.201600164/full" TargetMode="External"/><Relationship Id="rId13" Type="http://schemas.openxmlformats.org/officeDocument/2006/relationships/hyperlink" Target="https://altconference.org/alt21" TargetMode="External"/><Relationship Id="rId12" Type="http://schemas.openxmlformats.org/officeDocument/2006/relationships/hyperlink" Target="https://aaafm.org/ucla2021/invited-speakers/" TargetMode="External"/><Relationship Id="rId91" Type="http://schemas.openxmlformats.org/officeDocument/2006/relationships/hyperlink" Target="https://pubs.acs.org/doi/abs/10.1021/acs.nanolett.8b01912" TargetMode="External"/><Relationship Id="rId90" Type="http://schemas.openxmlformats.org/officeDocument/2006/relationships/hyperlink" Target="https://pubs.acs.org/doi/abs/10.1021/acs.nanolett.8b01912" TargetMode="External"/><Relationship Id="rId93" Type="http://schemas.openxmlformats.org/officeDocument/2006/relationships/hyperlink" Target="https://doi.org/10.1002/smll.202000410" TargetMode="External"/><Relationship Id="rId92" Type="http://schemas.openxmlformats.org/officeDocument/2006/relationships/hyperlink" Target="https://doi.org/10.1002/smll.202000410" TargetMode="External"/><Relationship Id="rId118" Type="http://schemas.openxmlformats.org/officeDocument/2006/relationships/hyperlink" Target="https://doi.org/10.1021/acs.jpclett.0c00745" TargetMode="External"/><Relationship Id="rId117" Type="http://schemas.openxmlformats.org/officeDocument/2006/relationships/hyperlink" Target="https://doi.org/10.1021/acs.jpclett.0c00745" TargetMode="External"/><Relationship Id="rId116" Type="http://schemas.openxmlformats.org/officeDocument/2006/relationships/hyperlink" Target="https://onlinelibrary.wiley.com/doi/full/10.1002/adom.201800576" TargetMode="External"/><Relationship Id="rId115" Type="http://schemas.openxmlformats.org/officeDocument/2006/relationships/hyperlink" Target="https://onlinelibrary.wiley.com/doi/full/10.1002/adom.201800576" TargetMode="External"/><Relationship Id="rId119" Type="http://schemas.openxmlformats.org/officeDocument/2006/relationships/hyperlink" Target="http://pubs.rsc.org/en/content/articlelanding/2016/nr/c6nr04860a#!divAbstract" TargetMode="External"/><Relationship Id="rId15" Type="http://schemas.openxmlformats.org/officeDocument/2006/relationships/hyperlink" Target="http://adw.ust.hk/" TargetMode="External"/><Relationship Id="rId110" Type="http://schemas.openxmlformats.org/officeDocument/2006/relationships/hyperlink" Target="https://pubs.acs.org/doi/abs/10.1021/acsami.7b16339" TargetMode="External"/><Relationship Id="rId14" Type="http://schemas.openxmlformats.org/officeDocument/2006/relationships/hyperlink" Target="http://adw.ust.hk/" TargetMode="External"/><Relationship Id="rId17" Type="http://schemas.openxmlformats.org/officeDocument/2006/relationships/hyperlink" Target="http://nmse-lab.ru/index.php/en/mappic-en" TargetMode="External"/><Relationship Id="rId16" Type="http://schemas.openxmlformats.org/officeDocument/2006/relationships/hyperlink" Target="http://nmse-lab.ru/index.php/en/mappic-en" TargetMode="External"/><Relationship Id="rId19" Type="http://schemas.openxmlformats.org/officeDocument/2006/relationships/hyperlink" Target="http://bic-fm.skoltech.ru/" TargetMode="External"/><Relationship Id="rId114" Type="http://schemas.openxmlformats.org/officeDocument/2006/relationships/hyperlink" Target="https://onlinelibrary.wiley.com/doi/abs/10.1002/adom.201701153" TargetMode="External"/><Relationship Id="rId18" Type="http://schemas.openxmlformats.org/officeDocument/2006/relationships/hyperlink" Target="http://bic-fm.skoltech.ru/" TargetMode="External"/><Relationship Id="rId113" Type="http://schemas.openxmlformats.org/officeDocument/2006/relationships/hyperlink" Target="https://onlinelibrary.wiley.com/doi/abs/10.1002/adom.201701153" TargetMode="External"/><Relationship Id="rId112" Type="http://schemas.openxmlformats.org/officeDocument/2006/relationships/hyperlink" Target="https://pubs.acs.org/doi/abs/10.1021/acsami.8b17396" TargetMode="External"/><Relationship Id="rId111" Type="http://schemas.openxmlformats.org/officeDocument/2006/relationships/hyperlink" Target="https://pubs.acs.org/doi/abs/10.1021/acsami.8b17396" TargetMode="External"/><Relationship Id="rId84" Type="http://schemas.openxmlformats.org/officeDocument/2006/relationships/hyperlink" Target="http://pubs.acs.org/doi/abs/10.1021/acs.nanolett.7b00392" TargetMode="External"/><Relationship Id="rId83" Type="http://schemas.openxmlformats.org/officeDocument/2006/relationships/hyperlink" Target="http://dx.doi.org/10.1021/acs.nanolett.5b02534" TargetMode="External"/><Relationship Id="rId86" Type="http://schemas.openxmlformats.org/officeDocument/2006/relationships/hyperlink" Target="http://pubs.acs.org/doi/abs/10.1021/acs.nanolett.7b00183" TargetMode="External"/><Relationship Id="rId85" Type="http://schemas.openxmlformats.org/officeDocument/2006/relationships/hyperlink" Target="http://pubs.acs.org/doi/abs/10.1021/acs.nanolett.7b00392" TargetMode="External"/><Relationship Id="rId88" Type="http://schemas.openxmlformats.org/officeDocument/2006/relationships/hyperlink" Target="https://pubs.acs.org/doi/abs/10.1021/acs.nanolett.7b04542" TargetMode="External"/><Relationship Id="rId87" Type="http://schemas.openxmlformats.org/officeDocument/2006/relationships/hyperlink" Target="http://pubs.acs.org/doi/abs/10.1021/acs.nanolett.7b00183" TargetMode="External"/><Relationship Id="rId89" Type="http://schemas.openxmlformats.org/officeDocument/2006/relationships/hyperlink" Target="https://pubs.acs.org/doi/10.1021/acs.nanolett.7b04727" TargetMode="External"/><Relationship Id="rId80" Type="http://schemas.openxmlformats.org/officeDocument/2006/relationships/hyperlink" Target="https://pubs.acs.org/doi/abs/10.1021/acs.nanolett.0c01646" TargetMode="External"/><Relationship Id="rId82" Type="http://schemas.openxmlformats.org/officeDocument/2006/relationships/hyperlink" Target="http://dx.doi.org/10.1021/acs.nanolett.5b02534" TargetMode="External"/><Relationship Id="rId81" Type="http://schemas.openxmlformats.org/officeDocument/2006/relationships/hyperlink" Target="https://pubs.acs.org/doi/abs/10.1021/acs.nanolett.0c016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ferov-fond.ru/2016" TargetMode="External"/><Relationship Id="rId143" Type="http://schemas.openxmlformats.org/officeDocument/2006/relationships/hyperlink" Target="http://pubs.acs.org/doi/abs/10.1021/acsphotonics.6b00940" TargetMode="External"/><Relationship Id="rId142" Type="http://schemas.openxmlformats.org/officeDocument/2006/relationships/hyperlink" Target="http://pubs.acs.org/doi/abs/10.1021/acsphotonics.6b00940" TargetMode="External"/><Relationship Id="rId141" Type="http://schemas.openxmlformats.org/officeDocument/2006/relationships/hyperlink" Target="https://www.degruyter.com/view/j/nanoph.ahead-of-print/nanoph-2019-0377/nanoph-2019-0377.xml" TargetMode="External"/><Relationship Id="rId140" Type="http://schemas.openxmlformats.org/officeDocument/2006/relationships/hyperlink" Target="https://www.degruyter.com/view/j/nanoph.ahead-of-print/nanoph-2019-0377/nanoph-2019-0377.xml" TargetMode="External"/><Relationship Id="rId5" Type="http://schemas.openxmlformats.org/officeDocument/2006/relationships/styles" Target="styles.xml"/><Relationship Id="rId6" Type="http://schemas.openxmlformats.org/officeDocument/2006/relationships/hyperlink" Target="http://www.kremlin.ru/events/president/news/62716" TargetMode="External"/><Relationship Id="rId7" Type="http://schemas.openxmlformats.org/officeDocument/2006/relationships/hyperlink" Target="http://www.kremlin.ru/events/president/news/62716" TargetMode="External"/><Relationship Id="rId8" Type="http://schemas.openxmlformats.org/officeDocument/2006/relationships/hyperlink" Target="http://yras-goldmedal.ru/" TargetMode="External"/><Relationship Id="rId73" Type="http://schemas.openxmlformats.org/officeDocument/2006/relationships/hyperlink" Target="https://pubs.acs.org/doi/10.1021/acsnano.8b08948" TargetMode="External"/><Relationship Id="rId72" Type="http://schemas.openxmlformats.org/officeDocument/2006/relationships/hyperlink" Target="https://pubs.acs.org/doi/10.1021/acsnano.8b08948" TargetMode="External"/><Relationship Id="rId75" Type="http://schemas.openxmlformats.org/officeDocument/2006/relationships/hyperlink" Target="https://doi.org/10.1021/acsnano.0c04872" TargetMode="External"/><Relationship Id="rId74" Type="http://schemas.openxmlformats.org/officeDocument/2006/relationships/hyperlink" Target="https://doi.org/10.1021/acsnano.0c04872" TargetMode="External"/><Relationship Id="rId77" Type="http://schemas.openxmlformats.org/officeDocument/2006/relationships/hyperlink" Target="https://pubs.acs.org/doi/abs/10.1021/acsnano.0c01104" TargetMode="External"/><Relationship Id="rId76" Type="http://schemas.openxmlformats.org/officeDocument/2006/relationships/hyperlink" Target="https://pubs.acs.org/doi/abs/10.1021/acsnano.0c01104" TargetMode="External"/><Relationship Id="rId79" Type="http://schemas.openxmlformats.org/officeDocument/2006/relationships/hyperlink" Target="https://doi.org/10.1021/acsnano.0c01468" TargetMode="External"/><Relationship Id="rId78" Type="http://schemas.openxmlformats.org/officeDocument/2006/relationships/hyperlink" Target="https://doi.org/10.1021/acsnano.0c01468" TargetMode="External"/><Relationship Id="rId71" Type="http://schemas.openxmlformats.org/officeDocument/2006/relationships/hyperlink" Target="https://doi.org/10.1080/09506608.2018.1543832" TargetMode="External"/><Relationship Id="rId70" Type="http://schemas.openxmlformats.org/officeDocument/2006/relationships/hyperlink" Target="https://doi.org/10.1080/09506608.2018.1543832" TargetMode="External"/><Relationship Id="rId139" Type="http://schemas.openxmlformats.org/officeDocument/2006/relationships/hyperlink" Target="https://www.degruyter.com/view/j/nanoph.2020.9.issue-3/nanoph-2019-0443/nanoph-2019-0443.xml" TargetMode="External"/><Relationship Id="rId138" Type="http://schemas.openxmlformats.org/officeDocument/2006/relationships/hyperlink" Target="https://www.degruyter.com/view/j/nanoph.2020.9.issue-3/nanoph-2019-0443/nanoph-2019-0443.xml" TargetMode="External"/><Relationship Id="rId137" Type="http://schemas.openxmlformats.org/officeDocument/2006/relationships/hyperlink" Target="http://pubs.acs.org/doi/abs/10.1021/acsphotonics.6b00358" TargetMode="External"/><Relationship Id="rId132" Type="http://schemas.openxmlformats.org/officeDocument/2006/relationships/hyperlink" Target="https://pubs.rsc.org/en/content/articlehtml/2019/nr/c9nr03793d" TargetMode="External"/><Relationship Id="rId131" Type="http://schemas.openxmlformats.org/officeDocument/2006/relationships/hyperlink" Target="https://pubs.rsc.org/en/content/articlehtml/2018/nr/c7nr07953b" TargetMode="External"/><Relationship Id="rId130" Type="http://schemas.openxmlformats.org/officeDocument/2006/relationships/hyperlink" Target="https://pubs.rsc.org/en/content/articlehtml/2018/nr/c7nr07953b" TargetMode="External"/><Relationship Id="rId136" Type="http://schemas.openxmlformats.org/officeDocument/2006/relationships/hyperlink" Target="http://pubs.acs.org/doi/abs/10.1021/acsphotonics.6b00358" TargetMode="External"/><Relationship Id="rId135" Type="http://schemas.openxmlformats.org/officeDocument/2006/relationships/hyperlink" Target="https://pubs.rsc.org/en/content/articlehtml/2019/nr/c8nr09837a" TargetMode="External"/><Relationship Id="rId134" Type="http://schemas.openxmlformats.org/officeDocument/2006/relationships/hyperlink" Target="https://pubs.rsc.org/en/content/articlehtml/2019/nr/c8nr09837a" TargetMode="External"/><Relationship Id="rId133" Type="http://schemas.openxmlformats.org/officeDocument/2006/relationships/hyperlink" Target="https://pubs.rsc.org/en/content/articlehtml/2019/nr/c9nr03793d" TargetMode="External"/><Relationship Id="rId62" Type="http://schemas.openxmlformats.org/officeDocument/2006/relationships/hyperlink" Target="https://scholar.google.com/citations?user=9sE8LrMAAAAJ&amp;hl=en" TargetMode="External"/><Relationship Id="rId61" Type="http://schemas.openxmlformats.org/officeDocument/2006/relationships/hyperlink" Target="https://metanano.ifmo.ru/2019/" TargetMode="External"/><Relationship Id="rId64" Type="http://schemas.openxmlformats.org/officeDocument/2006/relationships/hyperlink" Target="http://onlinelibrary.wiley.com/doi/10.1002/adma.201505346/abstract" TargetMode="External"/><Relationship Id="rId63" Type="http://schemas.openxmlformats.org/officeDocument/2006/relationships/hyperlink" Target="https://scholar.google.com/citations?user=9sE8LrMAAAAJ&amp;hl=en" TargetMode="External"/><Relationship Id="rId66" Type="http://schemas.openxmlformats.org/officeDocument/2006/relationships/hyperlink" Target="http://onlinelibrary.wiley.com/doi/10.1002/adma.201606034/full" TargetMode="External"/><Relationship Id="rId65" Type="http://schemas.openxmlformats.org/officeDocument/2006/relationships/hyperlink" Target="http://onlinelibrary.wiley.com/doi/10.1002/adma.201505346/abstract" TargetMode="External"/><Relationship Id="rId68" Type="http://schemas.openxmlformats.org/officeDocument/2006/relationships/hyperlink" Target="https://aip.scitation.org/doi/10.1063/1.5107449" TargetMode="External"/><Relationship Id="rId67" Type="http://schemas.openxmlformats.org/officeDocument/2006/relationships/hyperlink" Target="http://onlinelibrary.wiley.com/doi/10.1002/adma.201606034/full" TargetMode="External"/><Relationship Id="rId60" Type="http://schemas.openxmlformats.org/officeDocument/2006/relationships/hyperlink" Target="https://metanano.ifmo.ru/2019/" TargetMode="External"/><Relationship Id="rId69" Type="http://schemas.openxmlformats.org/officeDocument/2006/relationships/hyperlink" Target="https://aip.scitation.org/doi/10.1063/1.5107449" TargetMode="External"/><Relationship Id="rId51" Type="http://schemas.openxmlformats.org/officeDocument/2006/relationships/hyperlink" Target="https://xn--l1aifh.xn--p1ai/en/" TargetMode="External"/><Relationship Id="rId50" Type="http://schemas.openxmlformats.org/officeDocument/2006/relationships/hyperlink" Target="https://xn--l1aifh.xn--p1ai/en/" TargetMode="External"/><Relationship Id="rId53" Type="http://schemas.openxmlformats.org/officeDocument/2006/relationships/hyperlink" Target="https://slalom.physics.itmo.ru/" TargetMode="External"/><Relationship Id="rId52" Type="http://schemas.openxmlformats.org/officeDocument/2006/relationships/hyperlink" Target="https://slalom.physics.itmo.ru/" TargetMode="External"/><Relationship Id="rId55" Type="http://schemas.openxmlformats.org/officeDocument/2006/relationships/hyperlink" Target="https://metanano.ifmo.ru/2017/" TargetMode="External"/><Relationship Id="rId54" Type="http://schemas.openxmlformats.org/officeDocument/2006/relationships/hyperlink" Target="https://metanano.ifmo.ru/2017/" TargetMode="External"/><Relationship Id="rId57" Type="http://schemas.openxmlformats.org/officeDocument/2006/relationships/hyperlink" Target="https://events.mifp.eu/PLMCN-2019/" TargetMode="External"/><Relationship Id="rId56" Type="http://schemas.openxmlformats.org/officeDocument/2006/relationships/hyperlink" Target="https://events.mifp.eu/PLMCN-2019/" TargetMode="External"/><Relationship Id="rId59" Type="http://schemas.openxmlformats.org/officeDocument/2006/relationships/hyperlink" Target="https://metanano.ifmo.ru/2018/" TargetMode="External"/><Relationship Id="rId58" Type="http://schemas.openxmlformats.org/officeDocument/2006/relationships/hyperlink" Target="https://metanano.ifmo.ru/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