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EC47E" w14:textId="77777777" w:rsidR="00802015" w:rsidRPr="004100AF" w:rsidRDefault="00C520A8">
      <w:pPr>
        <w:pStyle w:val="1"/>
        <w:rPr>
          <w:lang w:val="en-US"/>
        </w:rPr>
      </w:pPr>
      <w:bookmarkStart w:id="0" w:name="_gjdgxs" w:colFirst="0" w:colLast="0"/>
      <w:bookmarkEnd w:id="0"/>
      <w:r>
        <w:tab/>
      </w:r>
      <w:r>
        <w:tab/>
        <w:t>Шаблон</w:t>
      </w:r>
      <w:r w:rsidRPr="004100AF">
        <w:rPr>
          <w:lang w:val="en-US"/>
        </w:rPr>
        <w:t xml:space="preserve"> </w:t>
      </w:r>
      <w:r>
        <w:t>описания</w:t>
      </w:r>
      <w:r w:rsidRPr="004100AF">
        <w:rPr>
          <w:lang w:val="en-US"/>
        </w:rPr>
        <w:t xml:space="preserve"> </w:t>
      </w:r>
      <w:r>
        <w:t>курса</w:t>
      </w:r>
      <w:r w:rsidRPr="004100AF">
        <w:rPr>
          <w:lang w:val="en-US"/>
        </w:rPr>
        <w:t xml:space="preserve"> </w:t>
      </w:r>
      <w:r>
        <w:t>ФТФ</w:t>
      </w:r>
      <w:r w:rsidRPr="004100AF">
        <w:rPr>
          <w:lang w:val="en-US"/>
        </w:rPr>
        <w:t xml:space="preserve"> </w:t>
      </w:r>
      <w:r>
        <w:t>Университета</w:t>
      </w:r>
      <w:r w:rsidRPr="004100AF">
        <w:rPr>
          <w:lang w:val="en-US"/>
        </w:rPr>
        <w:t xml:space="preserve"> </w:t>
      </w:r>
      <w:r>
        <w:t>ИТМО</w:t>
      </w:r>
      <w:r w:rsidRPr="004100AF">
        <w:rPr>
          <w:lang w:val="en-US"/>
        </w:rPr>
        <w:t xml:space="preserve"> / Syllabus template Physics and Engineering Department ITMO University</w:t>
      </w:r>
    </w:p>
    <w:tbl>
      <w:tblPr>
        <w:tblStyle w:val="a5"/>
        <w:tblW w:w="38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8"/>
      </w:tblGrid>
      <w:tr w:rsidR="00802015" w14:paraId="15C90FFE" w14:textId="77777777">
        <w:trPr>
          <w:trHeight w:val="2380"/>
        </w:trPr>
        <w:tc>
          <w:tcPr>
            <w:tcW w:w="3878" w:type="dxa"/>
            <w:vAlign w:val="center"/>
          </w:tcPr>
          <w:p w14:paraId="40F518E6" w14:textId="723117D9" w:rsidR="00802015" w:rsidRDefault="004100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90B7A7" wp14:editId="685078A4">
                  <wp:extent cx="2325370" cy="1313180"/>
                  <wp:effectExtent l="0" t="0" r="0" b="1270"/>
                  <wp:docPr id="2" name="Рисунок 2" descr="Image result for Microwave electr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icrowave electr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370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772DFB" w14:textId="77777777" w:rsidR="00802015" w:rsidRDefault="00802015"/>
    <w:p w14:paraId="402BE48E" w14:textId="77777777" w:rsidR="00802015" w:rsidRDefault="00802015">
      <w:pPr>
        <w:rPr>
          <w:b/>
        </w:rPr>
      </w:pPr>
    </w:p>
    <w:p w14:paraId="6EEBE46A" w14:textId="37111BAA" w:rsidR="00802015" w:rsidRPr="004100AF" w:rsidRDefault="00C520A8">
      <w:r w:rsidRPr="004100AF">
        <w:t>1.</w:t>
      </w:r>
      <w:r>
        <w:t>Название</w:t>
      </w:r>
      <w:r w:rsidRPr="004100AF">
        <w:t xml:space="preserve">:  </w:t>
      </w:r>
      <w:r w:rsidR="004100AF">
        <w:t>ВЧ</w:t>
      </w:r>
      <w:r w:rsidR="004100AF" w:rsidRPr="004100AF">
        <w:t xml:space="preserve"> </w:t>
      </w:r>
      <w:r w:rsidR="004100AF">
        <w:t>и</w:t>
      </w:r>
      <w:r w:rsidR="004100AF" w:rsidRPr="004100AF">
        <w:t xml:space="preserve"> </w:t>
      </w:r>
      <w:r w:rsidR="004100AF">
        <w:t>СВЧ электроника</w:t>
      </w:r>
    </w:p>
    <w:p w14:paraId="162CD35A" w14:textId="77777777" w:rsidR="00802015" w:rsidRPr="004100AF" w:rsidRDefault="00802015">
      <w:pPr>
        <w:rPr>
          <w:lang w:val="en-US"/>
        </w:rPr>
      </w:pPr>
    </w:p>
    <w:p w14:paraId="27D59ECE" w14:textId="2835D3C6" w:rsidR="004100AF" w:rsidRPr="003B6C2A" w:rsidRDefault="00C520A8">
      <w:r w:rsidRPr="00C102AA">
        <w:t xml:space="preserve">2. </w:t>
      </w:r>
      <w:r>
        <w:t>Лектор</w:t>
      </w:r>
      <w:r w:rsidRPr="00C102AA">
        <w:t xml:space="preserve">:  </w:t>
      </w:r>
      <w:r w:rsidR="004100AF">
        <w:t>Георгий Соломаха</w:t>
      </w:r>
      <w:r w:rsidR="003B6C2A">
        <w:t xml:space="preserve">, </w:t>
      </w:r>
      <w:r w:rsidR="004100AF">
        <w:t>Андрей</w:t>
      </w:r>
      <w:r w:rsidR="004100AF" w:rsidRPr="00C102AA">
        <w:t xml:space="preserve"> </w:t>
      </w:r>
      <w:r w:rsidR="004100AF">
        <w:t>Белов</w:t>
      </w:r>
    </w:p>
    <w:p w14:paraId="79220432" w14:textId="2E00A3DD" w:rsidR="00802015" w:rsidRPr="004100AF" w:rsidRDefault="00802015">
      <w:pPr>
        <w:rPr>
          <w:lang w:val="en-US"/>
        </w:rPr>
      </w:pPr>
    </w:p>
    <w:p w14:paraId="2907DFB6" w14:textId="77777777" w:rsidR="00802015" w:rsidRPr="004100AF" w:rsidRDefault="00802015">
      <w:pPr>
        <w:rPr>
          <w:lang w:val="en-US"/>
        </w:rPr>
      </w:pPr>
    </w:p>
    <w:p w14:paraId="2E1E122C" w14:textId="77777777" w:rsidR="00802015" w:rsidRDefault="00C520A8">
      <w:r>
        <w:t xml:space="preserve">3. Краткая аннотация (500-700 символов, на простом и доступном языке):  </w:t>
      </w:r>
    </w:p>
    <w:p w14:paraId="52ABFFA5" w14:textId="77777777" w:rsidR="00802015" w:rsidRDefault="00802015"/>
    <w:p w14:paraId="17EF8F4F" w14:textId="55D98E20" w:rsidR="003B6C2A" w:rsidRDefault="004100AF" w:rsidP="003B6C2A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8F629E">
        <w:rPr>
          <w:rFonts w:ascii="Times New Roman" w:hAnsi="Times New Roman" w:cs="Times New Roman"/>
          <w:color w:val="333333"/>
          <w:shd w:val="clear" w:color="auto" w:fill="FFFFFF"/>
        </w:rPr>
        <w:t xml:space="preserve">Целью данного курса является знакомство студентов с различными типами </w:t>
      </w:r>
      <w:r w:rsidR="00361E3F">
        <w:rPr>
          <w:rFonts w:ascii="Times New Roman" w:hAnsi="Times New Roman" w:cs="Times New Roman"/>
          <w:color w:val="333333"/>
          <w:shd w:val="clear" w:color="auto" w:fill="FFFFFF"/>
        </w:rPr>
        <w:t>микроволновых устройств</w:t>
      </w:r>
      <w:r w:rsidRPr="008F629E">
        <w:rPr>
          <w:rFonts w:ascii="Times New Roman" w:hAnsi="Times New Roman" w:cs="Times New Roman"/>
          <w:color w:val="333333"/>
          <w:shd w:val="clear" w:color="auto" w:fill="FFFFFF"/>
        </w:rPr>
        <w:t>, а также основными методами их проектирования</w:t>
      </w:r>
      <w:r w:rsidR="00361E3F">
        <w:rPr>
          <w:rFonts w:ascii="Times New Roman" w:hAnsi="Times New Roman" w:cs="Times New Roman"/>
          <w:color w:val="333333"/>
          <w:shd w:val="clear" w:color="auto" w:fill="FFFFFF"/>
        </w:rPr>
        <w:t xml:space="preserve"> и моделирования</w:t>
      </w:r>
      <w:r w:rsidRPr="008F629E">
        <w:rPr>
          <w:rFonts w:ascii="Times New Roman" w:hAnsi="Times New Roman" w:cs="Times New Roman"/>
          <w:color w:val="333333"/>
          <w:shd w:val="clear" w:color="auto" w:fill="FFFFFF"/>
        </w:rPr>
        <w:t xml:space="preserve">.  Будут рассмотрены применяемые на практике методы </w:t>
      </w:r>
      <w:r w:rsidR="00361E3F">
        <w:rPr>
          <w:rFonts w:ascii="Times New Roman" w:hAnsi="Times New Roman" w:cs="Times New Roman"/>
          <w:color w:val="333333"/>
          <w:shd w:val="clear" w:color="auto" w:fill="FFFFFF"/>
        </w:rPr>
        <w:t xml:space="preserve">узкополосного и широкополосного </w:t>
      </w:r>
      <w:r w:rsidRPr="008F629E">
        <w:rPr>
          <w:rFonts w:ascii="Times New Roman" w:hAnsi="Times New Roman" w:cs="Times New Roman"/>
          <w:color w:val="333333"/>
          <w:shd w:val="clear" w:color="auto" w:fill="FFFFFF"/>
        </w:rPr>
        <w:t>согласования</w:t>
      </w:r>
      <w:r w:rsidR="00361E3F">
        <w:rPr>
          <w:rFonts w:ascii="Times New Roman" w:hAnsi="Times New Roman" w:cs="Times New Roman"/>
          <w:color w:val="333333"/>
          <w:shd w:val="clear" w:color="auto" w:fill="FFFFFF"/>
        </w:rPr>
        <w:t xml:space="preserve"> импедансов, методы синтеза фильтров, </w:t>
      </w:r>
      <w:r w:rsidR="003B6C2A">
        <w:rPr>
          <w:rFonts w:ascii="Times New Roman" w:hAnsi="Times New Roman" w:cs="Times New Roman"/>
          <w:color w:val="333333"/>
          <w:shd w:val="clear" w:color="auto" w:fill="FFFFFF"/>
        </w:rPr>
        <w:t>а также основных типов делителей и направленных ответвителей сигналов. Будет проведён обзор основных линий передачи, используемых на высоких частотах, а также методы их сопряжения. Также, в рамках курса будут рассмотрены основные типы нелинейных устройств, такие как ВЧ-усилители и преобразователи частоты.</w:t>
      </w:r>
    </w:p>
    <w:p w14:paraId="79011777" w14:textId="38FF1CCD" w:rsidR="00802015" w:rsidRPr="00C102AA" w:rsidRDefault="003B6C2A" w:rsidP="00C102AA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2DCC8866" w14:textId="77777777" w:rsidR="00802015" w:rsidRPr="004100AF" w:rsidRDefault="00802015">
      <w:pPr>
        <w:rPr>
          <w:lang w:val="en-US"/>
        </w:rPr>
      </w:pPr>
    </w:p>
    <w:p w14:paraId="1A998C89" w14:textId="000D75E1" w:rsidR="00802015" w:rsidRPr="00B8552E" w:rsidRDefault="00C520A8">
      <w:pPr>
        <w:rPr>
          <w:b/>
        </w:rPr>
      </w:pPr>
      <w:r>
        <w:t xml:space="preserve">5. Название программы и семестр: </w:t>
      </w:r>
      <w:r w:rsidR="003B6C2A">
        <w:rPr>
          <w:b/>
        </w:rPr>
        <w:t>Радичастотные системы и устройства, 2 семест</w:t>
      </w:r>
      <w:r w:rsidR="00B8552E">
        <w:rPr>
          <w:b/>
        </w:rPr>
        <w:t>р</w:t>
      </w:r>
    </w:p>
    <w:p w14:paraId="1A0D5405" w14:textId="77777777" w:rsidR="00802015" w:rsidRPr="00B8552E" w:rsidRDefault="00802015"/>
    <w:p w14:paraId="0C5D01C0" w14:textId="77777777" w:rsidR="00802015" w:rsidRPr="00B8552E" w:rsidRDefault="00802015"/>
    <w:p w14:paraId="6718C7E0" w14:textId="77777777" w:rsidR="00802015" w:rsidRDefault="00C520A8">
      <w:r>
        <w:t xml:space="preserve">6. Детальное описание курса с разбиением по лекциям/семинарам/практикам:  </w:t>
      </w:r>
    </w:p>
    <w:p w14:paraId="3CB8C982" w14:textId="77777777" w:rsidR="00802015" w:rsidRDefault="00802015"/>
    <w:tbl>
      <w:tblPr>
        <w:tblStyle w:val="a6"/>
        <w:tblW w:w="9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5960"/>
        <w:gridCol w:w="2573"/>
      </w:tblGrid>
      <w:tr w:rsidR="00802015" w14:paraId="7B3FFC37" w14:textId="77777777">
        <w:tc>
          <w:tcPr>
            <w:tcW w:w="806" w:type="dxa"/>
          </w:tcPr>
          <w:p w14:paraId="18175C64" w14:textId="77777777" w:rsidR="00802015" w:rsidRDefault="008020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0" w:type="dxa"/>
          </w:tcPr>
          <w:p w14:paraId="53402BD6" w14:textId="77777777" w:rsidR="00802015" w:rsidRDefault="00C520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573" w:type="dxa"/>
          </w:tcPr>
          <w:p w14:paraId="5FDEA3D5" w14:textId="77777777" w:rsidR="00802015" w:rsidRDefault="00C520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занятий</w:t>
            </w:r>
          </w:p>
        </w:tc>
      </w:tr>
      <w:tr w:rsidR="00802015" w14:paraId="3D989433" w14:textId="77777777">
        <w:tc>
          <w:tcPr>
            <w:tcW w:w="806" w:type="dxa"/>
          </w:tcPr>
          <w:p w14:paraId="60BBC204" w14:textId="77777777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60" w:type="dxa"/>
          </w:tcPr>
          <w:p w14:paraId="1E0EECFF" w14:textId="58F4CAFE" w:rsidR="00802015" w:rsidRPr="008E40DD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</w:t>
            </w:r>
            <w:r>
              <w:rPr>
                <w:rFonts w:ascii="Times New Roman" w:eastAsia="Times New Roman" w:hAnsi="Times New Roman" w:cs="Times New Roman"/>
              </w:rPr>
              <w:t xml:space="preserve">ие. </w:t>
            </w:r>
            <w:r w:rsidR="008E40DD">
              <w:rPr>
                <w:rFonts w:ascii="Times New Roman" w:eastAsia="Times New Roman" w:hAnsi="Times New Roman" w:cs="Times New Roman"/>
              </w:rPr>
              <w:t xml:space="preserve">Типы линий </w:t>
            </w:r>
            <w:r w:rsidR="00183BFE">
              <w:rPr>
                <w:rFonts w:ascii="Times New Roman" w:eastAsia="Times New Roman" w:hAnsi="Times New Roman" w:cs="Times New Roman"/>
              </w:rPr>
              <w:t>передачи</w:t>
            </w:r>
            <w:r w:rsidR="008E40DD">
              <w:rPr>
                <w:rFonts w:ascii="Times New Roman" w:eastAsia="Times New Roman" w:hAnsi="Times New Roman" w:cs="Times New Roman"/>
              </w:rPr>
              <w:t xml:space="preserve"> на</w:t>
            </w:r>
            <w:r w:rsidR="00183BFE">
              <w:rPr>
                <w:rFonts w:ascii="Times New Roman" w:eastAsia="Times New Roman" w:hAnsi="Times New Roman" w:cs="Times New Roman"/>
              </w:rPr>
              <w:t xml:space="preserve"> высоких частотах.</w:t>
            </w:r>
            <w:r w:rsidR="00256A77">
              <w:rPr>
                <w:rFonts w:ascii="Times New Roman" w:eastAsia="Times New Roman" w:hAnsi="Times New Roman" w:cs="Times New Roman"/>
              </w:rPr>
              <w:t xml:space="preserve"> Переход от сосредоточенных элементов к линиями передачи.</w:t>
            </w:r>
          </w:p>
        </w:tc>
        <w:tc>
          <w:tcPr>
            <w:tcW w:w="2573" w:type="dxa"/>
          </w:tcPr>
          <w:p w14:paraId="3DA6A870" w14:textId="0167F6EB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 </w:t>
            </w:r>
            <w:r w:rsidR="00F51CBB">
              <w:rPr>
                <w:rFonts w:ascii="Times New Roman" w:eastAsia="Times New Roman" w:hAnsi="Times New Roman" w:cs="Times New Roman"/>
              </w:rPr>
              <w:t>(2)</w:t>
            </w:r>
          </w:p>
        </w:tc>
      </w:tr>
      <w:tr w:rsidR="00802015" w14:paraId="5BB923F3" w14:textId="77777777">
        <w:tc>
          <w:tcPr>
            <w:tcW w:w="806" w:type="dxa"/>
          </w:tcPr>
          <w:p w14:paraId="217A3542" w14:textId="77777777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0" w:type="dxa"/>
          </w:tcPr>
          <w:p w14:paraId="6859D873" w14:textId="68649A31" w:rsidR="00802015" w:rsidRDefault="00B855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Cs/>
                <w:sz w:val="20"/>
                <w:szCs w:val="20"/>
              </w:rPr>
              <w:t>Синтез фильтров</w:t>
            </w:r>
            <w:r w:rsidR="00CD4390">
              <w:rPr>
                <w:bCs/>
                <w:sz w:val="20"/>
                <w:szCs w:val="20"/>
              </w:rPr>
              <w:t>.</w:t>
            </w:r>
            <w:r w:rsidR="00256A77">
              <w:rPr>
                <w:bCs/>
                <w:sz w:val="20"/>
                <w:szCs w:val="20"/>
              </w:rPr>
              <w:t xml:space="preserve"> Типы характеристик фильтров.</w:t>
            </w:r>
            <w:r w:rsidR="00CD4390">
              <w:rPr>
                <w:bCs/>
                <w:sz w:val="20"/>
                <w:szCs w:val="20"/>
              </w:rPr>
              <w:t xml:space="preserve"> НЧ прототип и его трансформация в различные типы фильтров.</w:t>
            </w:r>
            <w:r w:rsidR="00256A7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</w:tcPr>
          <w:p w14:paraId="59D1ABD0" w14:textId="72B84F64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(</w:t>
            </w:r>
            <w:r w:rsidR="00183BFE">
              <w:rPr>
                <w:rFonts w:ascii="Times New Roman" w:eastAsia="Times New Roman" w:hAnsi="Times New Roman" w:cs="Times New Roman"/>
              </w:rPr>
              <w:t>2)</w:t>
            </w:r>
          </w:p>
        </w:tc>
      </w:tr>
      <w:tr w:rsidR="00802015" w14:paraId="40BB6B93" w14:textId="77777777" w:rsidTr="00256A77">
        <w:trPr>
          <w:trHeight w:val="404"/>
        </w:trPr>
        <w:tc>
          <w:tcPr>
            <w:tcW w:w="806" w:type="dxa"/>
          </w:tcPr>
          <w:p w14:paraId="68A515DD" w14:textId="77777777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60" w:type="dxa"/>
          </w:tcPr>
          <w:p w14:paraId="2044B167" w14:textId="40729527" w:rsidR="00802015" w:rsidRDefault="00CD43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Цепи согласование. Аналитическое и приближ</w:t>
            </w:r>
            <w:r w:rsidR="00256A77">
              <w:rPr>
                <w:rFonts w:ascii="Times New Roman" w:eastAsia="Times New Roman" w:hAnsi="Times New Roman" w:cs="Times New Roman"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 xml:space="preserve">нное решение </w:t>
            </w:r>
            <w:r w:rsidR="00256A77">
              <w:rPr>
                <w:rFonts w:ascii="Times New Roman" w:eastAsia="Times New Roman" w:hAnsi="Times New Roman" w:cs="Times New Roman"/>
              </w:rPr>
              <w:t xml:space="preserve">задачи о согласовании. </w:t>
            </w:r>
          </w:p>
        </w:tc>
        <w:tc>
          <w:tcPr>
            <w:tcW w:w="2573" w:type="dxa"/>
          </w:tcPr>
          <w:p w14:paraId="06568866" w14:textId="70DB838C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(2)</w:t>
            </w:r>
          </w:p>
        </w:tc>
      </w:tr>
      <w:tr w:rsidR="00802015" w14:paraId="62D60E49" w14:textId="77777777">
        <w:tc>
          <w:tcPr>
            <w:tcW w:w="806" w:type="dxa"/>
          </w:tcPr>
          <w:p w14:paraId="711ABAEB" w14:textId="77777777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60" w:type="dxa"/>
          </w:tcPr>
          <w:p w14:paraId="2981C561" w14:textId="34362084" w:rsidR="00802015" w:rsidRDefault="00256A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Широкополосное согласование</w:t>
            </w:r>
            <w:r>
              <w:rPr>
                <w:rFonts w:ascii="Times New Roman" w:eastAsia="Times New Roman" w:hAnsi="Times New Roman" w:cs="Times New Roman"/>
              </w:rPr>
              <w:t xml:space="preserve">. Типы характеристик цепей согласования. Условие </w:t>
            </w:r>
            <w:r w:rsidR="001F4943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 xml:space="preserve">ано. </w:t>
            </w:r>
            <w:r w:rsidR="00F51CBB">
              <w:rPr>
                <w:rFonts w:ascii="Times New Roman" w:eastAsia="Times New Roman" w:hAnsi="Times New Roman" w:cs="Times New Roman"/>
              </w:rPr>
              <w:t>Линейные и экпоненциальные трансформаторы.</w:t>
            </w:r>
          </w:p>
        </w:tc>
        <w:tc>
          <w:tcPr>
            <w:tcW w:w="2573" w:type="dxa"/>
          </w:tcPr>
          <w:p w14:paraId="727DE563" w14:textId="386C770B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(</w:t>
            </w:r>
            <w:r w:rsidR="00F51CBB">
              <w:rPr>
                <w:rFonts w:ascii="Times New Roman" w:eastAsia="Times New Roman" w:hAnsi="Times New Roman" w:cs="Times New Roman"/>
              </w:rPr>
              <w:t>2)</w:t>
            </w:r>
          </w:p>
        </w:tc>
      </w:tr>
      <w:tr w:rsidR="00802015" w14:paraId="6D1B0243" w14:textId="77777777">
        <w:tc>
          <w:tcPr>
            <w:tcW w:w="806" w:type="dxa"/>
          </w:tcPr>
          <w:p w14:paraId="48EEE228" w14:textId="77777777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60" w:type="dxa"/>
          </w:tcPr>
          <w:p w14:paraId="0F66F7FE" w14:textId="172B7888" w:rsidR="00802015" w:rsidRDefault="00F51C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Делители и сумматоры сигналов. Направленные ответили. </w:t>
            </w:r>
          </w:p>
        </w:tc>
        <w:tc>
          <w:tcPr>
            <w:tcW w:w="2573" w:type="dxa"/>
          </w:tcPr>
          <w:p w14:paraId="7C448E7B" w14:textId="70078C33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(</w:t>
            </w:r>
            <w:r w:rsidR="00F51CBB">
              <w:rPr>
                <w:rFonts w:ascii="Times New Roman" w:eastAsia="Times New Roman" w:hAnsi="Times New Roman" w:cs="Times New Roman"/>
              </w:rPr>
              <w:t>2)</w:t>
            </w:r>
          </w:p>
        </w:tc>
      </w:tr>
      <w:tr w:rsidR="00802015" w14:paraId="6E839925" w14:textId="77777777">
        <w:tc>
          <w:tcPr>
            <w:tcW w:w="806" w:type="dxa"/>
          </w:tcPr>
          <w:p w14:paraId="4032AEAA" w14:textId="77777777" w:rsidR="00802015" w:rsidRDefault="00C520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60" w:type="dxa"/>
          </w:tcPr>
          <w:p w14:paraId="73638001" w14:textId="64AC777F" w:rsidR="00802015" w:rsidRDefault="00F51C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Типы усилители. Усилители мощности, малошумящие усилители. Детекторы сигналов</w:t>
            </w:r>
          </w:p>
        </w:tc>
        <w:tc>
          <w:tcPr>
            <w:tcW w:w="2573" w:type="dxa"/>
          </w:tcPr>
          <w:p w14:paraId="4B3294CF" w14:textId="7F7E8DC6" w:rsidR="00802015" w:rsidRDefault="00F51C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(</w:t>
            </w:r>
            <w:r w:rsidR="00C520A8">
              <w:rPr>
                <w:rFonts w:ascii="Times New Roman" w:eastAsia="Times New Roman" w:hAnsi="Times New Roman" w:cs="Times New Roman"/>
              </w:rPr>
              <w:t>2)</w:t>
            </w:r>
          </w:p>
        </w:tc>
      </w:tr>
      <w:tr w:rsidR="00F51CBB" w14:paraId="4EEA50E5" w14:textId="77777777">
        <w:tc>
          <w:tcPr>
            <w:tcW w:w="806" w:type="dxa"/>
          </w:tcPr>
          <w:p w14:paraId="6421270B" w14:textId="0E2E30D8" w:rsidR="00F51CBB" w:rsidRDefault="00F51C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5960" w:type="dxa"/>
          </w:tcPr>
          <w:p w14:paraId="66E3C223" w14:textId="733FC7A9" w:rsidR="00F51CBB" w:rsidRDefault="00F51C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Архтитектура скалярных и векторных анализаторов цепей. Анализаторы спектра.</w:t>
            </w:r>
          </w:p>
        </w:tc>
        <w:tc>
          <w:tcPr>
            <w:tcW w:w="2573" w:type="dxa"/>
          </w:tcPr>
          <w:p w14:paraId="4A9B9D32" w14:textId="4C3ED2D8" w:rsidR="00F51CBB" w:rsidRDefault="00F51C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Лекция(2)</w:t>
            </w:r>
          </w:p>
        </w:tc>
      </w:tr>
    </w:tbl>
    <w:p w14:paraId="49971960" w14:textId="77777777" w:rsidR="00802015" w:rsidRDefault="00802015"/>
    <w:p w14:paraId="44B5584F" w14:textId="77777777" w:rsidR="00802015" w:rsidRDefault="00802015"/>
    <w:p w14:paraId="7C099FC5" w14:textId="77777777" w:rsidR="00802015" w:rsidRDefault="00802015"/>
    <w:p w14:paraId="6ED151D4" w14:textId="77777777" w:rsidR="00802015" w:rsidRDefault="00802015"/>
    <w:p w14:paraId="6F3D3776" w14:textId="77777777" w:rsidR="00802015" w:rsidRDefault="00802015"/>
    <w:p w14:paraId="1A85970A" w14:textId="77777777" w:rsidR="00802015" w:rsidRDefault="00C520A8">
      <w:r>
        <w:t xml:space="preserve">7. Рекомендованная литература: </w:t>
      </w:r>
    </w:p>
    <w:p w14:paraId="12002723" w14:textId="77777777" w:rsidR="00802015" w:rsidRDefault="00C520A8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Основная</w:t>
      </w:r>
    </w:p>
    <w:p w14:paraId="2AEA2EA7" w14:textId="77777777" w:rsidR="00802015" w:rsidRDefault="00802015">
      <w:pPr>
        <w:jc w:val="both"/>
        <w:rPr>
          <w:rFonts w:ascii="Times New Roman" w:eastAsia="Times New Roman" w:hAnsi="Times New Roman" w:cs="Times New Roman"/>
        </w:rPr>
      </w:pPr>
    </w:p>
    <w:p w14:paraId="3D2E349A" w14:textId="6E5F9708" w:rsidR="00802015" w:rsidRDefault="00DE59C4" w:rsidP="00DE59C4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DE59C4">
        <w:rPr>
          <w:rFonts w:ascii="Times New Roman" w:eastAsia="Times New Roman" w:hAnsi="Times New Roman" w:cs="Times New Roman"/>
          <w:lang w:val="en-US"/>
        </w:rPr>
        <w:t>David M. Pozar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 w:rsidRPr="00DE59C4">
        <w:rPr>
          <w:rFonts w:ascii="Times New Roman" w:eastAsia="Times New Roman" w:hAnsi="Times New Roman" w:cs="Times New Roman"/>
          <w:lang w:val="en-US"/>
        </w:rPr>
        <w:t>Microwave Engineering</w:t>
      </w:r>
      <w:bookmarkStart w:id="1" w:name="_GoBack"/>
      <w:bookmarkEnd w:id="1"/>
    </w:p>
    <w:p w14:paraId="3B4FF3D4" w14:textId="6C6BF977" w:rsidR="00DE59C4" w:rsidRDefault="00DE59C4" w:rsidP="00DE59C4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E59C4">
        <w:rPr>
          <w:rFonts w:ascii="Times New Roman" w:eastAsia="Times New Roman" w:hAnsi="Times New Roman" w:cs="Times New Roman"/>
        </w:rPr>
        <w:t>Малорацкий Л.Г. Явич Л.Р. Проектирование и расчет СВЧ элементов на полосковых линиях</w:t>
      </w:r>
    </w:p>
    <w:p w14:paraId="3689291B" w14:textId="2CC32DC8" w:rsidR="00DE59C4" w:rsidRPr="00DE59C4" w:rsidRDefault="00DE59C4" w:rsidP="00DE59C4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E59C4">
        <w:rPr>
          <w:rFonts w:ascii="Times New Roman" w:eastAsia="Times New Roman" w:hAnsi="Times New Roman" w:cs="Times New Roman"/>
        </w:rPr>
        <w:t>Веселов Г.И.</w:t>
      </w:r>
      <w:r>
        <w:rPr>
          <w:rFonts w:ascii="Times New Roman" w:eastAsia="Times New Roman" w:hAnsi="Times New Roman" w:cs="Times New Roman"/>
        </w:rPr>
        <w:t xml:space="preserve">, </w:t>
      </w:r>
      <w:r w:rsidRPr="00DE59C4">
        <w:rPr>
          <w:rFonts w:ascii="Times New Roman" w:eastAsia="Times New Roman" w:hAnsi="Times New Roman" w:cs="Times New Roman"/>
        </w:rPr>
        <w:t>Микроэлектронные устройства СВЧ</w:t>
      </w:r>
    </w:p>
    <w:p w14:paraId="4C8FEB81" w14:textId="77777777" w:rsidR="00DE59C4" w:rsidRPr="00DE59C4" w:rsidRDefault="00DE59C4" w:rsidP="00DE59C4">
      <w:pPr>
        <w:jc w:val="both"/>
      </w:pPr>
    </w:p>
    <w:p w14:paraId="30A4C74C" w14:textId="2A07AF33" w:rsidR="00802015" w:rsidRDefault="00DE59C4" w:rsidP="00DE59C4">
      <w:r>
        <w:t xml:space="preserve">8. </w:t>
      </w:r>
      <w:r w:rsidR="00C520A8">
        <w:t>Предварительно пройденные курсы, необх</w:t>
      </w:r>
      <w:r w:rsidR="00C520A8">
        <w:t xml:space="preserve">одимые для изучения предмета: </w:t>
      </w:r>
    </w:p>
    <w:p w14:paraId="765D17ED" w14:textId="1E5A4A11" w:rsidR="003B6C2A" w:rsidRPr="003B6C2A" w:rsidRDefault="003B6C2A" w:rsidP="003B6C2A">
      <w:pPr>
        <w:rPr>
          <w:lang w:val="en-US"/>
        </w:rPr>
      </w:pPr>
      <w:r>
        <w:t xml:space="preserve">Радиотехнические цепи и сигналы </w:t>
      </w:r>
    </w:p>
    <w:p w14:paraId="26101DD3" w14:textId="77777777" w:rsidR="00762E54" w:rsidRPr="004100AF" w:rsidRDefault="00762E54">
      <w:pPr>
        <w:rPr>
          <w:lang w:val="en-US"/>
        </w:rPr>
      </w:pPr>
    </w:p>
    <w:p w14:paraId="14398024" w14:textId="77777777" w:rsidR="00802015" w:rsidRDefault="00C520A8">
      <w:r>
        <w:t xml:space="preserve">9. Тип самостоятельных заданий (пожалуйста, приложите также несколько примеров): </w:t>
      </w:r>
    </w:p>
    <w:p w14:paraId="77B3312F" w14:textId="77777777" w:rsidR="00802015" w:rsidRPr="004100AF" w:rsidRDefault="00802015">
      <w:pPr>
        <w:rPr>
          <w:lang w:val="en-US"/>
        </w:rPr>
      </w:pPr>
    </w:p>
    <w:p w14:paraId="3072BF67" w14:textId="14496A1D" w:rsidR="00802015" w:rsidRDefault="00C520A8">
      <w:r>
        <w:t xml:space="preserve">10. Как </w:t>
      </w:r>
      <w:r>
        <w:t>оценивается успеваемость по курсу:</w:t>
      </w:r>
    </w:p>
    <w:p w14:paraId="5F78A8D5" w14:textId="2205A01B" w:rsidR="00C520A8" w:rsidRDefault="00C520A8">
      <w:r>
        <w:t>Успеваемость оценивается устным экзаменом по курсу.</w:t>
      </w:r>
    </w:p>
    <w:p w14:paraId="695A51E9" w14:textId="77777777" w:rsidR="00802015" w:rsidRDefault="00802015"/>
    <w:p w14:paraId="4905591F" w14:textId="77777777" w:rsidR="00802015" w:rsidRDefault="00802015"/>
    <w:p w14:paraId="6D38CF4E" w14:textId="77777777" w:rsidR="00802015" w:rsidRDefault="00802015"/>
    <w:sectPr w:rsidR="00802015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819"/>
    <w:multiLevelType w:val="multilevel"/>
    <w:tmpl w:val="77EAC0CE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7A6C3B"/>
    <w:multiLevelType w:val="multilevel"/>
    <w:tmpl w:val="BA443316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8"/>
        <w:szCs w:val="28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6234E9C"/>
    <w:multiLevelType w:val="hybridMultilevel"/>
    <w:tmpl w:val="44CEE6F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7C46"/>
    <w:multiLevelType w:val="multilevel"/>
    <w:tmpl w:val="C4044CA4"/>
    <w:lvl w:ilvl="0">
      <w:start w:val="3"/>
      <w:numFmt w:val="decimal"/>
      <w:lvlText w:val="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EFD3FE5"/>
    <w:multiLevelType w:val="multilevel"/>
    <w:tmpl w:val="EC065752"/>
    <w:lvl w:ilvl="0">
      <w:start w:val="2"/>
      <w:numFmt w:val="decimal"/>
      <w:lvlText w:val="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6805EAF"/>
    <w:multiLevelType w:val="multilevel"/>
    <w:tmpl w:val="460808D6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15"/>
    <w:rsid w:val="00183BFE"/>
    <w:rsid w:val="001F4943"/>
    <w:rsid w:val="00256A77"/>
    <w:rsid w:val="00361E3F"/>
    <w:rsid w:val="003B6C2A"/>
    <w:rsid w:val="004100AF"/>
    <w:rsid w:val="00762E54"/>
    <w:rsid w:val="00802015"/>
    <w:rsid w:val="008E40DD"/>
    <w:rsid w:val="00B8552E"/>
    <w:rsid w:val="00C102AA"/>
    <w:rsid w:val="00C520A8"/>
    <w:rsid w:val="00CD4390"/>
    <w:rsid w:val="00DE59C4"/>
    <w:rsid w:val="00F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A17"/>
  <w15:docId w15:val="{C438C4A1-FEDB-4F18-986F-0D3BAC27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Иванов Петр</cp:lastModifiedBy>
  <cp:revision>3</cp:revision>
  <dcterms:created xsi:type="dcterms:W3CDTF">2019-10-03T14:27:00Z</dcterms:created>
  <dcterms:modified xsi:type="dcterms:W3CDTF">2019-10-05T14:31:00Z</dcterms:modified>
</cp:coreProperties>
</file>