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8C" w:rsidRPr="001A3B60" w:rsidRDefault="006345BC" w:rsidP="006345BC">
      <w:pPr>
        <w:pStyle w:val="1"/>
        <w:jc w:val="center"/>
        <w:rPr>
          <w:lang w:val="en-US"/>
        </w:rPr>
      </w:pPr>
      <w:proofErr w:type="spellStart"/>
      <w:r>
        <w:rPr>
          <w:lang w:val="ru-RU"/>
        </w:rPr>
        <w:t>Физико</w:t>
      </w:r>
      <w:proofErr w:type="spellEnd"/>
      <w:r>
        <w:rPr>
          <w:lang w:val="en-US"/>
        </w:rPr>
        <w:t>-</w:t>
      </w:r>
      <w:r>
        <w:rPr>
          <w:lang w:val="ru-RU"/>
        </w:rPr>
        <w:t>технический</w:t>
      </w:r>
      <w:r>
        <w:rPr>
          <w:lang w:val="en-US"/>
        </w:rPr>
        <w:t xml:space="preserve"> </w:t>
      </w:r>
      <w:r>
        <w:rPr>
          <w:lang w:val="ru-RU"/>
        </w:rPr>
        <w:t>факультет</w:t>
      </w:r>
      <w:r>
        <w:rPr>
          <w:lang w:val="en-US"/>
        </w:rPr>
        <w:t xml:space="preserve"> </w:t>
      </w:r>
      <w:r>
        <w:rPr>
          <w:lang w:val="ru-RU"/>
        </w:rPr>
        <w:t>Университета</w:t>
      </w:r>
      <w:r>
        <w:rPr>
          <w:lang w:val="en-US"/>
        </w:rPr>
        <w:t xml:space="preserve"> </w:t>
      </w:r>
      <w:r>
        <w:rPr>
          <w:lang w:val="ru-RU"/>
        </w:rPr>
        <w:t>ИТМО</w:t>
      </w:r>
      <w:r>
        <w:rPr>
          <w:lang w:val="en-US"/>
        </w:rPr>
        <w:t xml:space="preserve">  </w:t>
      </w:r>
      <w:r>
        <w:rPr>
          <w:lang w:val="en-US"/>
        </w:rPr>
        <w:br/>
        <w:t>Physics and Engineering Department of ITMO University</w:t>
      </w:r>
    </w:p>
    <w:p w:rsidR="008B5F9C" w:rsidRPr="005750AA" w:rsidRDefault="008B5F9C">
      <w:pPr>
        <w:rPr>
          <w:lang w:val="en-US"/>
        </w:rPr>
      </w:pPr>
    </w:p>
    <w:p w:rsidR="008B5F9C" w:rsidRPr="005750AA" w:rsidRDefault="008B5F9C">
      <w:pPr>
        <w:rPr>
          <w:b/>
          <w:lang w:val="en-US"/>
        </w:rPr>
      </w:pPr>
    </w:p>
    <w:tbl>
      <w:tblPr>
        <w:tblStyle w:val="a4"/>
        <w:tblpPr w:leftFromText="180" w:rightFromText="180" w:vertAnchor="text" w:horzAnchor="page" w:tblpX="8110" w:tblpY="-36"/>
        <w:tblOverlap w:val="never"/>
        <w:tblW w:w="0" w:type="auto"/>
        <w:tblLook w:val="04A0"/>
      </w:tblPr>
      <w:tblGrid>
        <w:gridCol w:w="3067"/>
      </w:tblGrid>
      <w:tr w:rsidR="007B6458" w:rsidTr="00213B02">
        <w:trPr>
          <w:trHeight w:val="2392"/>
        </w:trPr>
        <w:tc>
          <w:tcPr>
            <w:tcW w:w="2751" w:type="dxa"/>
            <w:vAlign w:val="center"/>
          </w:tcPr>
          <w:p w:rsidR="007B6458" w:rsidRPr="00CC17A0" w:rsidRDefault="001A3B60" w:rsidP="00CC17A0">
            <w:pPr>
              <w:jc w:val="center"/>
              <w:rPr>
                <w:rFonts w:ascii="Arial" w:hAnsi="Arial" w:cs="Arial"/>
                <w:b/>
                <w:noProof/>
                <w:sz w:val="22"/>
                <w:szCs w:val="22"/>
                <w:lang w:val="en-US" w:eastAsia="ru-RU"/>
              </w:rPr>
            </w:pPr>
            <w:r>
              <w:rPr>
                <w:rFonts w:ascii="Arial" w:hAnsi="Arial" w:cs="Arial"/>
                <w:b/>
                <w:noProof/>
                <w:sz w:val="22"/>
                <w:szCs w:val="22"/>
                <w:lang w:val="ru-RU" w:eastAsia="ru-RU"/>
              </w:rPr>
              <w:drawing>
                <wp:inline distT="0" distB="0" distL="0" distR="0">
                  <wp:extent cx="1805597" cy="157162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5m.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6195" cy="1572146"/>
                          </a:xfrm>
                          <a:prstGeom prst="rect">
                            <a:avLst/>
                          </a:prstGeom>
                        </pic:spPr>
                      </pic:pic>
                    </a:graphicData>
                  </a:graphic>
                </wp:inline>
              </w:drawing>
            </w:r>
          </w:p>
        </w:tc>
      </w:tr>
    </w:tbl>
    <w:p w:rsidR="00FE508C" w:rsidRPr="008628E0" w:rsidRDefault="002D355D">
      <w:pPr>
        <w:rPr>
          <w:lang w:val="en-US"/>
        </w:rPr>
      </w:pPr>
      <w:r w:rsidRPr="006345BC">
        <w:rPr>
          <w:b/>
          <w:lang w:val="en-US"/>
        </w:rPr>
        <w:t>1.</w:t>
      </w:r>
      <w:r w:rsidR="00FE508C" w:rsidRPr="006345BC">
        <w:rPr>
          <w:b/>
          <w:lang w:val="ru-RU"/>
        </w:rPr>
        <w:t>Название</w:t>
      </w:r>
      <w:r w:rsidR="00FE508C" w:rsidRPr="006345BC">
        <w:rPr>
          <w:b/>
          <w:lang w:val="en-US"/>
        </w:rPr>
        <w:t>:</w:t>
      </w:r>
      <w:r w:rsidR="00934F73" w:rsidRPr="008628E0">
        <w:rPr>
          <w:lang w:val="en-US"/>
        </w:rPr>
        <w:t xml:space="preserve"> </w:t>
      </w:r>
      <w:r w:rsidR="008F6584">
        <w:rPr>
          <w:lang w:val="ru-RU"/>
        </w:rPr>
        <w:t>Теория</w:t>
      </w:r>
      <w:r w:rsidR="008F6584" w:rsidRPr="008F6584">
        <w:rPr>
          <w:lang w:val="en-US"/>
        </w:rPr>
        <w:t xml:space="preserve"> </w:t>
      </w:r>
      <w:r w:rsidR="008F6584">
        <w:rPr>
          <w:lang w:val="ru-RU"/>
        </w:rPr>
        <w:t>ф</w:t>
      </w:r>
      <w:r w:rsidR="00143E33" w:rsidRPr="008628E0">
        <w:rPr>
          <w:lang w:val="ru-RU"/>
        </w:rPr>
        <w:t>отонны</w:t>
      </w:r>
      <w:r w:rsidR="008F6584">
        <w:rPr>
          <w:lang w:val="ru-RU"/>
        </w:rPr>
        <w:t>х</w:t>
      </w:r>
      <w:r w:rsidR="00143E33" w:rsidRPr="008F6584">
        <w:rPr>
          <w:lang w:val="en-US"/>
        </w:rPr>
        <w:t xml:space="preserve"> </w:t>
      </w:r>
      <w:r w:rsidR="00143E33" w:rsidRPr="008628E0">
        <w:rPr>
          <w:lang w:val="ru-RU"/>
        </w:rPr>
        <w:t>структур</w:t>
      </w:r>
    </w:p>
    <w:p w:rsidR="00FE508C" w:rsidRPr="008628E0" w:rsidRDefault="00FE508C">
      <w:pPr>
        <w:rPr>
          <w:lang w:val="en-US"/>
        </w:rPr>
      </w:pPr>
      <w:r w:rsidRPr="006345BC">
        <w:rPr>
          <w:b/>
          <w:lang w:val="en-US"/>
        </w:rPr>
        <w:t>Course title:</w:t>
      </w:r>
      <w:r w:rsidRPr="008628E0">
        <w:rPr>
          <w:lang w:val="en-US"/>
        </w:rPr>
        <w:t xml:space="preserve"> </w:t>
      </w:r>
      <w:r w:rsidR="00205135">
        <w:rPr>
          <w:lang w:val="en-US"/>
        </w:rPr>
        <w:t>Photonic structure</w:t>
      </w:r>
      <w:r w:rsidR="008F6584">
        <w:rPr>
          <w:lang w:val="en-US"/>
        </w:rPr>
        <w:t xml:space="preserve"> theory</w:t>
      </w:r>
    </w:p>
    <w:p w:rsidR="00FE508C" w:rsidRPr="008628E0" w:rsidRDefault="00FE508C">
      <w:pPr>
        <w:rPr>
          <w:lang w:val="en-US"/>
        </w:rPr>
      </w:pPr>
    </w:p>
    <w:p w:rsidR="00FE508C" w:rsidRPr="008F6584" w:rsidRDefault="002D355D">
      <w:pPr>
        <w:rPr>
          <w:lang w:val="ru-RU"/>
        </w:rPr>
      </w:pPr>
      <w:r w:rsidRPr="006345BC">
        <w:rPr>
          <w:b/>
          <w:lang w:val="ru-RU"/>
        </w:rPr>
        <w:t xml:space="preserve">2. </w:t>
      </w:r>
      <w:r w:rsidR="00FE508C" w:rsidRPr="006345BC">
        <w:rPr>
          <w:b/>
          <w:lang w:val="ru-RU"/>
        </w:rPr>
        <w:t>Лектор:</w:t>
      </w:r>
      <w:r w:rsidR="00FE508C" w:rsidRPr="008F6584">
        <w:rPr>
          <w:lang w:val="ru-RU"/>
        </w:rPr>
        <w:t xml:space="preserve"> </w:t>
      </w:r>
      <w:r w:rsidR="00D62A24" w:rsidRPr="008628E0">
        <w:rPr>
          <w:lang w:val="ru-RU"/>
        </w:rPr>
        <w:t>Михаил</w:t>
      </w:r>
      <w:r w:rsidR="00D62A24" w:rsidRPr="008F6584">
        <w:rPr>
          <w:lang w:val="ru-RU"/>
        </w:rPr>
        <w:t xml:space="preserve"> </w:t>
      </w:r>
      <w:r w:rsidR="008F6584">
        <w:rPr>
          <w:lang w:val="ru-RU"/>
        </w:rPr>
        <w:t>Валерьевич Рыбин</w:t>
      </w:r>
    </w:p>
    <w:p w:rsidR="00FE508C" w:rsidRPr="008F6584" w:rsidRDefault="00FE508C">
      <w:pPr>
        <w:rPr>
          <w:lang w:val="ru-RU"/>
        </w:rPr>
      </w:pPr>
      <w:r w:rsidRPr="006345BC">
        <w:rPr>
          <w:b/>
          <w:lang w:val="ru-RU"/>
        </w:rPr>
        <w:t>Ассистенты:</w:t>
      </w:r>
      <w:r w:rsidR="00D62A24" w:rsidRPr="008F6584">
        <w:rPr>
          <w:lang w:val="ru-RU"/>
        </w:rPr>
        <w:t xml:space="preserve"> </w:t>
      </w:r>
      <w:r w:rsidR="008F6584">
        <w:rPr>
          <w:lang w:val="ru-RU"/>
        </w:rPr>
        <w:t xml:space="preserve">Алексей Андреевич Дмитриев </w:t>
      </w:r>
    </w:p>
    <w:p w:rsidR="00E403B9" w:rsidRPr="008F6584" w:rsidRDefault="00FE508C" w:rsidP="00E403B9">
      <w:pPr>
        <w:rPr>
          <w:lang w:val="en-US"/>
        </w:rPr>
      </w:pPr>
      <w:r w:rsidRPr="006345BC">
        <w:rPr>
          <w:b/>
          <w:lang w:val="en-US"/>
        </w:rPr>
        <w:t>Lecturer:</w:t>
      </w:r>
      <w:r w:rsidR="00170845" w:rsidRPr="006345BC">
        <w:rPr>
          <w:b/>
          <w:lang w:val="en-US"/>
        </w:rPr>
        <w:t xml:space="preserve"> </w:t>
      </w:r>
      <w:r w:rsidR="00170845" w:rsidRPr="008628E0">
        <w:rPr>
          <w:lang w:val="en-US"/>
        </w:rPr>
        <w:t>Mikhail</w:t>
      </w:r>
      <w:r w:rsidR="00170845" w:rsidRPr="008F6584">
        <w:rPr>
          <w:lang w:val="en-US"/>
        </w:rPr>
        <w:t xml:space="preserve"> </w:t>
      </w:r>
      <w:r w:rsidR="008F6584">
        <w:rPr>
          <w:lang w:val="en-US"/>
        </w:rPr>
        <w:t>Rybin</w:t>
      </w:r>
    </w:p>
    <w:p w:rsidR="00E403B9" w:rsidRPr="008F6584" w:rsidRDefault="00FE508C" w:rsidP="00E403B9">
      <w:pPr>
        <w:rPr>
          <w:lang w:val="en-US"/>
        </w:rPr>
      </w:pPr>
      <w:r w:rsidRPr="006345BC">
        <w:rPr>
          <w:b/>
          <w:lang w:val="en-US"/>
        </w:rPr>
        <w:t>Assistants</w:t>
      </w:r>
      <w:r w:rsidR="00E403B9" w:rsidRPr="006345BC">
        <w:rPr>
          <w:b/>
          <w:lang w:val="en-US"/>
        </w:rPr>
        <w:t>:</w:t>
      </w:r>
      <w:r w:rsidR="00D62A24" w:rsidRPr="008F6584">
        <w:rPr>
          <w:lang w:val="en-US"/>
        </w:rPr>
        <w:t xml:space="preserve"> </w:t>
      </w:r>
      <w:proofErr w:type="spellStart"/>
      <w:r w:rsidR="008E3AF0" w:rsidRPr="008628E0">
        <w:rPr>
          <w:lang w:val="en-US"/>
        </w:rPr>
        <w:t>A</w:t>
      </w:r>
      <w:r w:rsidR="008F6584">
        <w:rPr>
          <w:lang w:val="en-US"/>
        </w:rPr>
        <w:t>lexey</w:t>
      </w:r>
      <w:proofErr w:type="spellEnd"/>
      <w:r w:rsidR="008F6584">
        <w:rPr>
          <w:lang w:val="en-US"/>
        </w:rPr>
        <w:t xml:space="preserve"> </w:t>
      </w:r>
      <w:proofErr w:type="spellStart"/>
      <w:r w:rsidR="008F6584">
        <w:rPr>
          <w:lang w:val="en-US"/>
        </w:rPr>
        <w:t>Dmitriev</w:t>
      </w:r>
      <w:proofErr w:type="spellEnd"/>
      <w:r w:rsidR="008F6584">
        <w:rPr>
          <w:lang w:val="en-US"/>
        </w:rPr>
        <w:t xml:space="preserve"> </w:t>
      </w:r>
    </w:p>
    <w:p w:rsidR="008B5F9C" w:rsidRPr="008F6584" w:rsidRDefault="008B5F9C" w:rsidP="00FE508C">
      <w:pPr>
        <w:rPr>
          <w:lang w:val="en-US"/>
        </w:rPr>
      </w:pPr>
    </w:p>
    <w:p w:rsidR="008B5F9C" w:rsidRPr="00314A97" w:rsidRDefault="007B6458" w:rsidP="00FE508C">
      <w:pPr>
        <w:rPr>
          <w:lang w:val="ru-RU"/>
        </w:rPr>
      </w:pPr>
      <w:r w:rsidRPr="006345BC">
        <w:rPr>
          <w:b/>
          <w:lang w:val="ru-RU"/>
        </w:rPr>
        <w:t>3</w:t>
      </w:r>
      <w:r w:rsidR="002D355D" w:rsidRPr="006345BC">
        <w:rPr>
          <w:b/>
          <w:lang w:val="ru-RU"/>
        </w:rPr>
        <w:t xml:space="preserve">. </w:t>
      </w:r>
      <w:r w:rsidR="008B5F9C" w:rsidRPr="006345BC">
        <w:rPr>
          <w:b/>
          <w:lang w:val="ru-RU"/>
        </w:rPr>
        <w:t>Краткая аннотация:</w:t>
      </w:r>
      <w:r w:rsidR="008B5F9C" w:rsidRPr="008628E0">
        <w:rPr>
          <w:lang w:val="ru-RU"/>
        </w:rPr>
        <w:t xml:space="preserve">  </w:t>
      </w:r>
    </w:p>
    <w:p w:rsidR="00B4641B" w:rsidRPr="00B4641B" w:rsidRDefault="00B4641B" w:rsidP="00B4641B">
      <w:pPr>
        <w:rPr>
          <w:shd w:val="clear" w:color="auto" w:fill="FFFFFF"/>
          <w:lang w:val="ru-RU"/>
        </w:rPr>
      </w:pPr>
      <w:r w:rsidRPr="00B4641B">
        <w:rPr>
          <w:shd w:val="clear" w:color="auto" w:fill="FFFFFF"/>
          <w:lang w:val="ru-RU"/>
        </w:rPr>
        <w:t xml:space="preserve">В оригинальном курсе «Теория фотонных структур» студентам предлагается познакомиться с современными теоретическими методами расчета </w:t>
      </w:r>
      <w:r w:rsidR="008738D7">
        <w:rPr>
          <w:shd w:val="clear" w:color="auto" w:fill="FFFFFF"/>
          <w:lang w:val="ru-RU"/>
        </w:rPr>
        <w:t>электромагнитных</w:t>
      </w:r>
      <w:r w:rsidRPr="00B4641B">
        <w:rPr>
          <w:shd w:val="clear" w:color="auto" w:fill="FFFFFF"/>
          <w:lang w:val="ru-RU"/>
        </w:rPr>
        <w:t xml:space="preserve"> </w:t>
      </w:r>
      <w:r w:rsidR="00876DF1" w:rsidRPr="00B4641B">
        <w:rPr>
          <w:shd w:val="clear" w:color="auto" w:fill="FFFFFF"/>
          <w:lang w:val="ru-RU"/>
        </w:rPr>
        <w:t>свойств</w:t>
      </w:r>
      <w:r w:rsidRPr="00B4641B">
        <w:rPr>
          <w:shd w:val="clear" w:color="auto" w:fill="FFFFFF"/>
          <w:lang w:val="ru-RU"/>
        </w:rPr>
        <w:t xml:space="preserve"> фотонных структур. При этом сложность излагаемых походов увеличивается по мере изучения материала. </w:t>
      </w:r>
      <w:proofErr w:type="gramStart"/>
      <w:r w:rsidRPr="00B4641B">
        <w:rPr>
          <w:shd w:val="clear" w:color="auto" w:fill="FFFFFF"/>
          <w:lang w:val="ru-RU"/>
        </w:rPr>
        <w:t>На лекциях приводятся: метод матриц переноса для расчета спектров пропускания и отражения, метод плоских волн для вычисления фотонных зонных структур одно-, двух- и трехмерных фотонных кристаллов и метаматериалов, мультипольные методы вычисления рассеяния Ми на одиночных частицах, а также теория многоволнового рассеяния для расчета распределения полей на кластерах отдельных частиц, а также на периодических структурах.</w:t>
      </w:r>
      <w:proofErr w:type="gramEnd"/>
      <w:r w:rsidRPr="00B4641B">
        <w:rPr>
          <w:shd w:val="clear" w:color="auto" w:fill="FFFFFF"/>
          <w:lang w:val="ru-RU"/>
        </w:rPr>
        <w:t xml:space="preserve"> На практических занятиях студенты реализуют теоретические подходы для лучшего усвоения материала.</w:t>
      </w:r>
    </w:p>
    <w:p w:rsidR="00B4641B" w:rsidRPr="00B4641B" w:rsidRDefault="00B4641B" w:rsidP="00B4641B">
      <w:pPr>
        <w:rPr>
          <w:shd w:val="clear" w:color="auto" w:fill="FFFFFF"/>
          <w:lang w:val="ru-RU"/>
        </w:rPr>
      </w:pPr>
    </w:p>
    <w:p w:rsidR="008B5F9C" w:rsidRPr="006345BC" w:rsidRDefault="006345BC" w:rsidP="00FE508C">
      <w:pPr>
        <w:rPr>
          <w:b/>
          <w:lang w:val="en-US"/>
        </w:rPr>
      </w:pPr>
      <w:r w:rsidRPr="006345BC">
        <w:rPr>
          <w:b/>
          <w:lang w:val="en-US"/>
        </w:rPr>
        <w:t>Short annotation</w:t>
      </w:r>
      <w:r w:rsidR="008B5F9C" w:rsidRPr="006345BC">
        <w:rPr>
          <w:b/>
          <w:lang w:val="en-US"/>
        </w:rPr>
        <w:t xml:space="preserve">: </w:t>
      </w:r>
    </w:p>
    <w:p w:rsidR="00A34B35" w:rsidRPr="008628E0" w:rsidRDefault="00876DF1" w:rsidP="00037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US" w:eastAsia="ru-RU"/>
        </w:rPr>
      </w:pPr>
      <w:r w:rsidRPr="00876DF1">
        <w:rPr>
          <w:rFonts w:eastAsia="Times New Roman" w:cs="Courier New"/>
          <w:lang w:eastAsia="ru-RU"/>
        </w:rPr>
        <w:t>Introduce modern theoretical methods for calculating optical properties of photonic structures. The difficulty of material is increasing during the semester. The lectures cover a number of widely applicable theoretical methods including: the transfer-matrix method for calculating transmission and reflection spectra, the plane wave expansion method for calculation photonic band structures of one-, two- and three-dimension photonic crystals and metamaterials, the multipolar approach to Mie scattering calculation on a single particle and the rigorous multiple scattering theory for simulation of the electromagnetic field scattering on clusters of particles and periodic systems. Home tasks prepare students for practical use and development of computational engineering in their own research and future work.</w:t>
      </w:r>
    </w:p>
    <w:p w:rsidR="008B5F9C" w:rsidRPr="008628E0" w:rsidRDefault="008B5F9C" w:rsidP="00FE508C">
      <w:pPr>
        <w:rPr>
          <w:lang w:val="en-US"/>
        </w:rPr>
      </w:pPr>
    </w:p>
    <w:p w:rsidR="00A82A06" w:rsidRPr="008628E0" w:rsidRDefault="006345BC" w:rsidP="00FE508C">
      <w:pPr>
        <w:rPr>
          <w:lang w:val="ru-RU"/>
        </w:rPr>
      </w:pPr>
      <w:r w:rsidRPr="006345BC">
        <w:rPr>
          <w:b/>
          <w:lang w:val="ru-RU"/>
        </w:rPr>
        <w:t>4</w:t>
      </w:r>
      <w:r w:rsidR="002D355D" w:rsidRPr="006345BC">
        <w:rPr>
          <w:b/>
          <w:lang w:val="ru-RU"/>
        </w:rPr>
        <w:t xml:space="preserve">. </w:t>
      </w:r>
      <w:r w:rsidR="00A82A06" w:rsidRPr="006345BC">
        <w:rPr>
          <w:b/>
          <w:lang w:val="ru-RU"/>
        </w:rPr>
        <w:t>Название программы и семестр:</w:t>
      </w:r>
      <w:r w:rsidR="00A82A06" w:rsidRPr="008628E0">
        <w:rPr>
          <w:lang w:val="ru-RU"/>
        </w:rPr>
        <w:t xml:space="preserve"> </w:t>
      </w:r>
      <w:r w:rsidR="00934F73" w:rsidRPr="008628E0">
        <w:rPr>
          <w:lang w:val="ru-RU"/>
        </w:rPr>
        <w:t xml:space="preserve">Физика полупроводников, </w:t>
      </w:r>
      <w:r w:rsidR="00F12134" w:rsidRPr="008F6584">
        <w:rPr>
          <w:lang w:val="ru-RU"/>
        </w:rPr>
        <w:t>1</w:t>
      </w:r>
      <w:r w:rsidR="00934F73" w:rsidRPr="008628E0">
        <w:rPr>
          <w:lang w:val="ru-RU"/>
        </w:rPr>
        <w:t>й семестр</w:t>
      </w:r>
    </w:p>
    <w:p w:rsidR="00A82A06" w:rsidRPr="008628E0" w:rsidRDefault="00A82A06" w:rsidP="00FE508C">
      <w:pPr>
        <w:rPr>
          <w:lang w:val="en-US"/>
        </w:rPr>
      </w:pPr>
      <w:r w:rsidRPr="006345BC">
        <w:rPr>
          <w:b/>
          <w:lang w:val="en-US"/>
        </w:rPr>
        <w:t>Study program and semester:</w:t>
      </w:r>
      <w:r w:rsidRPr="008628E0">
        <w:rPr>
          <w:lang w:val="en-US"/>
        </w:rPr>
        <w:t xml:space="preserve"> </w:t>
      </w:r>
      <w:r w:rsidR="00934F73" w:rsidRPr="008628E0">
        <w:rPr>
          <w:lang w:val="en-US"/>
        </w:rPr>
        <w:t xml:space="preserve">Physics of semiconductors, </w:t>
      </w:r>
      <w:r w:rsidR="00F12134" w:rsidRPr="008628E0">
        <w:rPr>
          <w:lang w:val="en-US"/>
        </w:rPr>
        <w:t>1st</w:t>
      </w:r>
      <w:r w:rsidR="00934F73" w:rsidRPr="008628E0">
        <w:rPr>
          <w:lang w:val="en-US"/>
        </w:rPr>
        <w:t xml:space="preserve"> semester</w:t>
      </w:r>
    </w:p>
    <w:p w:rsidR="002D355D" w:rsidRPr="008628E0" w:rsidRDefault="002D355D" w:rsidP="002D355D">
      <w:pPr>
        <w:rPr>
          <w:lang w:val="en-US"/>
        </w:rPr>
      </w:pPr>
    </w:p>
    <w:p w:rsidR="002D355D" w:rsidRPr="006345BC" w:rsidRDefault="006345BC" w:rsidP="002D355D">
      <w:pPr>
        <w:rPr>
          <w:b/>
          <w:lang w:val="ru-RU"/>
        </w:rPr>
      </w:pPr>
      <w:r w:rsidRPr="006345BC">
        <w:rPr>
          <w:b/>
          <w:lang w:val="ru-RU"/>
        </w:rPr>
        <w:t>5</w:t>
      </w:r>
      <w:r w:rsidR="002D355D" w:rsidRPr="006345BC">
        <w:rPr>
          <w:b/>
          <w:lang w:val="ru-RU"/>
        </w:rPr>
        <w:t xml:space="preserve">. Детальное описание курса с разбиением по лекциям/семинарам/практикам:  </w:t>
      </w:r>
    </w:p>
    <w:p w:rsidR="00F70D26" w:rsidRPr="008628E0" w:rsidRDefault="00F70D26" w:rsidP="002D355D">
      <w:pPr>
        <w:rPr>
          <w:lang w:val="ru-RU"/>
        </w:rPr>
      </w:pPr>
    </w:p>
    <w:tbl>
      <w:tblPr>
        <w:tblStyle w:val="a4"/>
        <w:tblW w:w="0" w:type="auto"/>
        <w:tblLook w:val="04A0"/>
      </w:tblPr>
      <w:tblGrid>
        <w:gridCol w:w="534"/>
        <w:gridCol w:w="7654"/>
        <w:gridCol w:w="1377"/>
      </w:tblGrid>
      <w:tr w:rsidR="00934F73" w:rsidRPr="00F70D26" w:rsidTr="00C33BE5">
        <w:tc>
          <w:tcPr>
            <w:tcW w:w="9565" w:type="dxa"/>
            <w:gridSpan w:val="3"/>
            <w:shd w:val="clear" w:color="auto" w:fill="D9D9D9" w:themeFill="background1" w:themeFillShade="D9"/>
          </w:tcPr>
          <w:p w:rsidR="00934F73" w:rsidRPr="00F70D26" w:rsidRDefault="00F70D26" w:rsidP="00F70D26">
            <w:pPr>
              <w:rPr>
                <w:lang w:val="ru-RU"/>
              </w:rPr>
            </w:pPr>
            <w:r>
              <w:rPr>
                <w:lang w:val="ru-RU"/>
              </w:rPr>
              <w:t xml:space="preserve">Часть </w:t>
            </w:r>
            <w:r>
              <w:rPr>
                <w:lang w:val="en-US"/>
              </w:rPr>
              <w:t>I</w:t>
            </w:r>
            <w:r w:rsidRPr="00F70D26">
              <w:rPr>
                <w:lang w:val="ru-RU"/>
              </w:rPr>
              <w:t xml:space="preserve">. </w:t>
            </w:r>
            <w:r>
              <w:rPr>
                <w:lang w:val="ru-RU"/>
              </w:rPr>
              <w:t>Задачи на пропускание и отражение. Собственные состояния структур.</w:t>
            </w:r>
          </w:p>
        </w:tc>
      </w:tr>
      <w:tr w:rsidR="00AE44CA" w:rsidRPr="00F70D26" w:rsidTr="00C33BE5">
        <w:tc>
          <w:tcPr>
            <w:tcW w:w="534" w:type="dxa"/>
          </w:tcPr>
          <w:p w:rsidR="00AE44CA" w:rsidRPr="00F70D26" w:rsidRDefault="00AE44CA" w:rsidP="002D355D">
            <w:pPr>
              <w:rPr>
                <w:lang w:val="ru-RU"/>
              </w:rPr>
            </w:pPr>
            <w:r w:rsidRPr="00F70D26">
              <w:rPr>
                <w:lang w:val="ru-RU"/>
              </w:rPr>
              <w:t>1</w:t>
            </w:r>
          </w:p>
        </w:tc>
        <w:tc>
          <w:tcPr>
            <w:tcW w:w="7654" w:type="dxa"/>
          </w:tcPr>
          <w:p w:rsidR="00AE44CA" w:rsidRPr="00F70D26" w:rsidRDefault="00AE44CA" w:rsidP="00502C59">
            <w:pPr>
              <w:rPr>
                <w:lang w:val="ru-RU"/>
              </w:rPr>
            </w:pPr>
            <w:r w:rsidRPr="00F70D26">
              <w:rPr>
                <w:lang w:val="ru-RU"/>
              </w:rPr>
              <w:t>Введение: основы электродинамики</w:t>
            </w:r>
          </w:p>
        </w:tc>
        <w:tc>
          <w:tcPr>
            <w:tcW w:w="1377" w:type="dxa"/>
          </w:tcPr>
          <w:p w:rsidR="00AE44CA" w:rsidRPr="008628E0" w:rsidRDefault="00AE44CA" w:rsidP="002D355D">
            <w:pPr>
              <w:rPr>
                <w:lang w:val="ru-RU"/>
              </w:rPr>
            </w:pPr>
            <w:r w:rsidRPr="00F70D26">
              <w:rPr>
                <w:lang w:val="ru-RU"/>
              </w:rPr>
              <w:t>лекция</w:t>
            </w:r>
          </w:p>
        </w:tc>
      </w:tr>
      <w:tr w:rsidR="00AE44CA" w:rsidRPr="00F70D26" w:rsidTr="00C33BE5">
        <w:tc>
          <w:tcPr>
            <w:tcW w:w="534" w:type="dxa"/>
          </w:tcPr>
          <w:p w:rsidR="00AE44CA" w:rsidRPr="00F70D26" w:rsidRDefault="00AE44CA" w:rsidP="002D355D">
            <w:pPr>
              <w:rPr>
                <w:lang w:val="ru-RU"/>
              </w:rPr>
            </w:pPr>
            <w:r w:rsidRPr="00F70D26">
              <w:rPr>
                <w:lang w:val="ru-RU"/>
              </w:rPr>
              <w:t>2</w:t>
            </w:r>
          </w:p>
        </w:tc>
        <w:tc>
          <w:tcPr>
            <w:tcW w:w="7654" w:type="dxa"/>
          </w:tcPr>
          <w:p w:rsidR="00AE44CA" w:rsidRPr="00F70D26" w:rsidRDefault="00AE44CA" w:rsidP="00502C59">
            <w:pPr>
              <w:rPr>
                <w:lang w:val="ru-RU"/>
              </w:rPr>
            </w:pPr>
            <w:r w:rsidRPr="00F70D26">
              <w:rPr>
                <w:lang w:val="ru-RU"/>
              </w:rPr>
              <w:t>Метод матриц переноса</w:t>
            </w:r>
          </w:p>
        </w:tc>
        <w:tc>
          <w:tcPr>
            <w:tcW w:w="1377" w:type="dxa"/>
          </w:tcPr>
          <w:p w:rsidR="00AE44CA" w:rsidRPr="008628E0" w:rsidRDefault="00AE44CA" w:rsidP="002D355D">
            <w:pPr>
              <w:rPr>
                <w:lang w:val="ru-RU"/>
              </w:rPr>
            </w:pPr>
            <w:r w:rsidRPr="008628E0">
              <w:rPr>
                <w:lang w:val="ru-RU"/>
              </w:rPr>
              <w:t>лекция</w:t>
            </w:r>
          </w:p>
        </w:tc>
      </w:tr>
      <w:tr w:rsidR="00AE44CA" w:rsidRPr="008628E0" w:rsidTr="00C33BE5">
        <w:tc>
          <w:tcPr>
            <w:tcW w:w="534" w:type="dxa"/>
          </w:tcPr>
          <w:p w:rsidR="00AE44CA" w:rsidRPr="008628E0" w:rsidRDefault="00AE44CA" w:rsidP="00736D93">
            <w:pPr>
              <w:rPr>
                <w:lang w:val="ru-RU"/>
              </w:rPr>
            </w:pPr>
            <w:r w:rsidRPr="008628E0">
              <w:rPr>
                <w:lang w:val="ru-RU"/>
              </w:rPr>
              <w:t>3</w:t>
            </w:r>
          </w:p>
        </w:tc>
        <w:tc>
          <w:tcPr>
            <w:tcW w:w="7654" w:type="dxa"/>
          </w:tcPr>
          <w:p w:rsidR="00AE44CA" w:rsidRPr="00F70D26" w:rsidRDefault="00AE44CA" w:rsidP="00502C59">
            <w:pPr>
              <w:rPr>
                <w:lang w:val="ru-RU"/>
              </w:rPr>
            </w:pPr>
            <w:r>
              <w:rPr>
                <w:lang w:val="ru-RU"/>
              </w:rPr>
              <w:t>Расчет спектров пропускания/отражения м</w:t>
            </w:r>
            <w:r w:rsidRPr="00F70D26">
              <w:rPr>
                <w:lang w:val="ru-RU"/>
              </w:rPr>
              <w:t>етод</w:t>
            </w:r>
            <w:r>
              <w:rPr>
                <w:lang w:val="ru-RU"/>
              </w:rPr>
              <w:t>ом</w:t>
            </w:r>
            <w:r w:rsidRPr="00F70D26">
              <w:rPr>
                <w:lang w:val="ru-RU"/>
              </w:rPr>
              <w:t xml:space="preserve"> матриц переноса</w:t>
            </w:r>
          </w:p>
        </w:tc>
        <w:tc>
          <w:tcPr>
            <w:tcW w:w="1377" w:type="dxa"/>
          </w:tcPr>
          <w:p w:rsidR="00AE44CA" w:rsidRPr="008628E0" w:rsidRDefault="00AE44CA" w:rsidP="00736D93">
            <w:pPr>
              <w:rPr>
                <w:lang w:val="en-US"/>
              </w:rPr>
            </w:pPr>
            <w:r>
              <w:rPr>
                <w:lang w:val="ru-RU"/>
              </w:rPr>
              <w:t>практика</w:t>
            </w:r>
          </w:p>
        </w:tc>
      </w:tr>
      <w:tr w:rsidR="001B4360" w:rsidRPr="008628E0" w:rsidTr="000C5E38">
        <w:tc>
          <w:tcPr>
            <w:tcW w:w="534" w:type="dxa"/>
            <w:tcBorders>
              <w:bottom w:val="single" w:sz="4" w:space="0" w:color="auto"/>
            </w:tcBorders>
          </w:tcPr>
          <w:p w:rsidR="001B4360" w:rsidRPr="008628E0" w:rsidRDefault="001B4360" w:rsidP="00E669DF">
            <w:pPr>
              <w:rPr>
                <w:lang w:val="ru-RU"/>
              </w:rPr>
            </w:pPr>
            <w:r w:rsidRPr="008628E0">
              <w:rPr>
                <w:lang w:val="ru-RU"/>
              </w:rPr>
              <w:t>4</w:t>
            </w:r>
          </w:p>
        </w:tc>
        <w:tc>
          <w:tcPr>
            <w:tcW w:w="7654" w:type="dxa"/>
            <w:tcBorders>
              <w:bottom w:val="single" w:sz="4" w:space="0" w:color="auto"/>
            </w:tcBorders>
          </w:tcPr>
          <w:p w:rsidR="001B4360" w:rsidRPr="00AE44CA" w:rsidRDefault="00AE44CA" w:rsidP="00AE44CA">
            <w:pPr>
              <w:rPr>
                <w:lang w:val="ru-RU"/>
              </w:rPr>
            </w:pPr>
            <w:r w:rsidRPr="00F70D26">
              <w:rPr>
                <w:lang w:val="ru-RU"/>
              </w:rPr>
              <w:t>Фотонные зонные структуры одномерных фотонных кристаллов</w:t>
            </w:r>
          </w:p>
        </w:tc>
        <w:tc>
          <w:tcPr>
            <w:tcW w:w="1377" w:type="dxa"/>
            <w:tcBorders>
              <w:bottom w:val="single" w:sz="4" w:space="0" w:color="auto"/>
            </w:tcBorders>
          </w:tcPr>
          <w:p w:rsidR="001B4360" w:rsidRPr="008628E0" w:rsidRDefault="00241D36" w:rsidP="00E669DF">
            <w:pPr>
              <w:rPr>
                <w:lang w:val="en-US"/>
              </w:rPr>
            </w:pPr>
            <w:r w:rsidRPr="008628E0">
              <w:rPr>
                <w:lang w:val="ru-RU"/>
              </w:rPr>
              <w:t>лекция</w:t>
            </w:r>
          </w:p>
        </w:tc>
      </w:tr>
      <w:tr w:rsidR="00241D36" w:rsidRPr="008628E0" w:rsidTr="000C5E38">
        <w:tc>
          <w:tcPr>
            <w:tcW w:w="534" w:type="dxa"/>
            <w:tcBorders>
              <w:bottom w:val="single" w:sz="4" w:space="0" w:color="auto"/>
            </w:tcBorders>
          </w:tcPr>
          <w:p w:rsidR="00241D36" w:rsidRPr="008628E0" w:rsidRDefault="00241D36" w:rsidP="00241D36">
            <w:pPr>
              <w:rPr>
                <w:lang w:val="ru-RU"/>
              </w:rPr>
            </w:pPr>
            <w:r w:rsidRPr="008628E0">
              <w:rPr>
                <w:lang w:val="ru-RU"/>
              </w:rPr>
              <w:t>5</w:t>
            </w:r>
          </w:p>
        </w:tc>
        <w:tc>
          <w:tcPr>
            <w:tcW w:w="7654" w:type="dxa"/>
            <w:tcBorders>
              <w:bottom w:val="single" w:sz="4" w:space="0" w:color="auto"/>
            </w:tcBorders>
          </w:tcPr>
          <w:p w:rsidR="00241D36" w:rsidRPr="00F70D26" w:rsidRDefault="00F70D26" w:rsidP="00E4732B">
            <w:pPr>
              <w:rPr>
                <w:lang w:val="ru-RU"/>
              </w:rPr>
            </w:pPr>
            <w:r>
              <w:rPr>
                <w:lang w:val="ru-RU"/>
              </w:rPr>
              <w:t>Расчет зонных структур методом матриц переноса</w:t>
            </w:r>
          </w:p>
        </w:tc>
        <w:tc>
          <w:tcPr>
            <w:tcW w:w="1377" w:type="dxa"/>
            <w:tcBorders>
              <w:bottom w:val="single" w:sz="4" w:space="0" w:color="auto"/>
            </w:tcBorders>
          </w:tcPr>
          <w:p w:rsidR="00241D36" w:rsidRPr="008628E0" w:rsidRDefault="00F70D26" w:rsidP="00241D36">
            <w:pPr>
              <w:rPr>
                <w:lang w:val="en-US"/>
              </w:rPr>
            </w:pPr>
            <w:r>
              <w:rPr>
                <w:lang w:val="ru-RU"/>
              </w:rPr>
              <w:t>практика</w:t>
            </w:r>
          </w:p>
        </w:tc>
      </w:tr>
      <w:tr w:rsidR="00241D36" w:rsidRPr="008628E0" w:rsidTr="000C5E38">
        <w:tc>
          <w:tcPr>
            <w:tcW w:w="534" w:type="dxa"/>
            <w:tcBorders>
              <w:bottom w:val="single" w:sz="4" w:space="0" w:color="auto"/>
            </w:tcBorders>
          </w:tcPr>
          <w:p w:rsidR="00241D36" w:rsidRPr="008628E0" w:rsidRDefault="0074435F" w:rsidP="0074435F">
            <w:pPr>
              <w:rPr>
                <w:lang w:val="ru-RU"/>
              </w:rPr>
            </w:pPr>
            <w:r w:rsidRPr="008628E0">
              <w:rPr>
                <w:lang w:val="ru-RU"/>
              </w:rPr>
              <w:t>6</w:t>
            </w:r>
          </w:p>
        </w:tc>
        <w:tc>
          <w:tcPr>
            <w:tcW w:w="7654" w:type="dxa"/>
            <w:tcBorders>
              <w:bottom w:val="single" w:sz="4" w:space="0" w:color="auto"/>
            </w:tcBorders>
          </w:tcPr>
          <w:p w:rsidR="00241D36" w:rsidRPr="00F70D26" w:rsidRDefault="00F70D26" w:rsidP="00241D36">
            <w:pPr>
              <w:rPr>
                <w:bCs/>
                <w:iCs/>
                <w:lang w:val="ru-RU"/>
              </w:rPr>
            </w:pPr>
            <w:r w:rsidRPr="00F70D26">
              <w:rPr>
                <w:lang w:val="ru-RU"/>
              </w:rPr>
              <w:t>Фотонные зонные структуры двумерных и трехмерных структур</w:t>
            </w:r>
          </w:p>
        </w:tc>
        <w:tc>
          <w:tcPr>
            <w:tcW w:w="1377" w:type="dxa"/>
            <w:tcBorders>
              <w:bottom w:val="single" w:sz="4" w:space="0" w:color="auto"/>
            </w:tcBorders>
          </w:tcPr>
          <w:p w:rsidR="00241D36" w:rsidRPr="008628E0" w:rsidRDefault="00241D36" w:rsidP="00241D36">
            <w:pPr>
              <w:rPr>
                <w:lang w:val="ru-RU"/>
              </w:rPr>
            </w:pPr>
            <w:r w:rsidRPr="008628E0">
              <w:rPr>
                <w:lang w:val="ru-RU"/>
              </w:rPr>
              <w:t>лекция</w:t>
            </w:r>
          </w:p>
        </w:tc>
      </w:tr>
      <w:tr w:rsidR="00F70D26" w:rsidRPr="008628E0" w:rsidTr="000C5E38">
        <w:tc>
          <w:tcPr>
            <w:tcW w:w="534" w:type="dxa"/>
            <w:tcBorders>
              <w:bottom w:val="single" w:sz="4" w:space="0" w:color="auto"/>
            </w:tcBorders>
          </w:tcPr>
          <w:p w:rsidR="00F70D26" w:rsidRPr="008628E0" w:rsidRDefault="00F70D26" w:rsidP="00241D36">
            <w:pPr>
              <w:rPr>
                <w:lang w:val="ru-RU"/>
              </w:rPr>
            </w:pPr>
            <w:r w:rsidRPr="008628E0">
              <w:rPr>
                <w:lang w:val="ru-RU"/>
              </w:rPr>
              <w:lastRenderedPageBreak/>
              <w:t>7</w:t>
            </w:r>
          </w:p>
        </w:tc>
        <w:tc>
          <w:tcPr>
            <w:tcW w:w="7654" w:type="dxa"/>
            <w:tcBorders>
              <w:bottom w:val="single" w:sz="4" w:space="0" w:color="auto"/>
            </w:tcBorders>
          </w:tcPr>
          <w:p w:rsidR="00F70D26" w:rsidRPr="00F70D26" w:rsidRDefault="00F70D26" w:rsidP="00F70D26">
            <w:pPr>
              <w:rPr>
                <w:lang w:val="ru-RU"/>
              </w:rPr>
            </w:pPr>
            <w:r>
              <w:rPr>
                <w:lang w:val="ru-RU"/>
              </w:rPr>
              <w:t>Расчет зонных структур двумерных фотонных кристаллов</w:t>
            </w:r>
          </w:p>
        </w:tc>
        <w:tc>
          <w:tcPr>
            <w:tcW w:w="1377" w:type="dxa"/>
            <w:tcBorders>
              <w:bottom w:val="single" w:sz="4" w:space="0" w:color="auto"/>
            </w:tcBorders>
          </w:tcPr>
          <w:p w:rsidR="00F70D26" w:rsidRPr="008628E0" w:rsidRDefault="00F70D26" w:rsidP="00241D36">
            <w:pPr>
              <w:rPr>
                <w:lang w:val="ru-RU"/>
              </w:rPr>
            </w:pPr>
            <w:r>
              <w:rPr>
                <w:lang w:val="ru-RU"/>
              </w:rPr>
              <w:t>практика</w:t>
            </w:r>
          </w:p>
        </w:tc>
      </w:tr>
      <w:tr w:rsidR="001B4360" w:rsidRPr="001A3B60" w:rsidTr="000C5E38">
        <w:tc>
          <w:tcPr>
            <w:tcW w:w="9565" w:type="dxa"/>
            <w:gridSpan w:val="3"/>
            <w:shd w:val="clear" w:color="auto" w:fill="D9D9D9" w:themeFill="background1" w:themeFillShade="D9"/>
          </w:tcPr>
          <w:p w:rsidR="00241D36" w:rsidRPr="008628E0" w:rsidRDefault="00241D36" w:rsidP="00F70D26">
            <w:pPr>
              <w:rPr>
                <w:lang w:val="ru-RU"/>
              </w:rPr>
            </w:pPr>
            <w:r w:rsidRPr="008628E0">
              <w:rPr>
                <w:lang w:val="ru-RU"/>
              </w:rPr>
              <w:t>Часть</w:t>
            </w:r>
            <w:r w:rsidR="001B4360" w:rsidRPr="008628E0">
              <w:rPr>
                <w:lang w:val="ru-RU"/>
              </w:rPr>
              <w:t xml:space="preserve"> </w:t>
            </w:r>
            <w:r w:rsidR="001B4360" w:rsidRPr="008628E0">
              <w:rPr>
                <w:lang w:val="en-US"/>
              </w:rPr>
              <w:t>II</w:t>
            </w:r>
            <w:r w:rsidR="00F70D26">
              <w:rPr>
                <w:lang w:val="ru-RU"/>
              </w:rPr>
              <w:t>. Задачи рассеяния</w:t>
            </w:r>
          </w:p>
        </w:tc>
      </w:tr>
      <w:tr w:rsidR="001B4360" w:rsidRPr="00F70D26" w:rsidTr="00C33BE5">
        <w:tc>
          <w:tcPr>
            <w:tcW w:w="534" w:type="dxa"/>
          </w:tcPr>
          <w:p w:rsidR="001B4360" w:rsidRPr="008628E0" w:rsidRDefault="00F70D26" w:rsidP="002D355D">
            <w:pPr>
              <w:rPr>
                <w:lang w:val="ru-RU"/>
              </w:rPr>
            </w:pPr>
            <w:r>
              <w:rPr>
                <w:lang w:val="ru-RU"/>
              </w:rPr>
              <w:t>8</w:t>
            </w:r>
          </w:p>
        </w:tc>
        <w:tc>
          <w:tcPr>
            <w:tcW w:w="7654" w:type="dxa"/>
          </w:tcPr>
          <w:p w:rsidR="001B4360" w:rsidRPr="00F70D26" w:rsidRDefault="00F70D26" w:rsidP="00FB2965">
            <w:pPr>
              <w:rPr>
                <w:lang w:val="ru-RU"/>
              </w:rPr>
            </w:pPr>
            <w:r w:rsidRPr="00F70D26">
              <w:rPr>
                <w:lang w:val="ru-RU"/>
              </w:rPr>
              <w:t>Введение: функции Грина для уравнений электродинамики</w:t>
            </w:r>
          </w:p>
        </w:tc>
        <w:tc>
          <w:tcPr>
            <w:tcW w:w="1377" w:type="dxa"/>
          </w:tcPr>
          <w:p w:rsidR="001B4360" w:rsidRPr="008628E0" w:rsidRDefault="001B4360" w:rsidP="002D355D">
            <w:pPr>
              <w:rPr>
                <w:lang w:val="ru-RU"/>
              </w:rPr>
            </w:pPr>
            <w:r w:rsidRPr="00F70D26">
              <w:rPr>
                <w:lang w:val="ru-RU"/>
              </w:rPr>
              <w:t>лекция</w:t>
            </w:r>
          </w:p>
        </w:tc>
      </w:tr>
      <w:tr w:rsidR="00F70D26" w:rsidRPr="00F70D26" w:rsidTr="00C33BE5">
        <w:tc>
          <w:tcPr>
            <w:tcW w:w="534" w:type="dxa"/>
          </w:tcPr>
          <w:p w:rsidR="00F70D26" w:rsidRPr="008628E0" w:rsidRDefault="00F70D26" w:rsidP="002D355D">
            <w:pPr>
              <w:rPr>
                <w:lang w:val="ru-RU"/>
              </w:rPr>
            </w:pPr>
            <w:r>
              <w:rPr>
                <w:lang w:val="ru-RU"/>
              </w:rPr>
              <w:t>9</w:t>
            </w:r>
          </w:p>
        </w:tc>
        <w:tc>
          <w:tcPr>
            <w:tcW w:w="7654" w:type="dxa"/>
          </w:tcPr>
          <w:p w:rsidR="00F70D26" w:rsidRPr="00F70D26" w:rsidRDefault="00F70D26" w:rsidP="001B4360">
            <w:pPr>
              <w:rPr>
                <w:lang w:val="ru-RU"/>
              </w:rPr>
            </w:pPr>
            <w:r w:rsidRPr="00F70D26">
              <w:rPr>
                <w:lang w:val="ru-RU"/>
              </w:rPr>
              <w:t xml:space="preserve">Расчет дифракции электромагнитной волны на системе </w:t>
            </w:r>
            <w:proofErr w:type="spellStart"/>
            <w:r w:rsidRPr="00F70D26">
              <w:rPr>
                <w:lang w:val="ru-RU"/>
              </w:rPr>
              <w:t>рассеивателей</w:t>
            </w:r>
            <w:proofErr w:type="spellEnd"/>
            <w:r w:rsidRPr="00F70D26">
              <w:rPr>
                <w:lang w:val="ru-RU"/>
              </w:rPr>
              <w:t xml:space="preserve"> в </w:t>
            </w:r>
            <w:proofErr w:type="spellStart"/>
            <w:r w:rsidRPr="00F70D26">
              <w:rPr>
                <w:lang w:val="ru-RU"/>
              </w:rPr>
              <w:t>борновском</w:t>
            </w:r>
            <w:proofErr w:type="spellEnd"/>
            <w:r w:rsidRPr="00F70D26">
              <w:rPr>
                <w:lang w:val="ru-RU"/>
              </w:rPr>
              <w:t xml:space="preserve"> приближении</w:t>
            </w:r>
          </w:p>
        </w:tc>
        <w:tc>
          <w:tcPr>
            <w:tcW w:w="1377" w:type="dxa"/>
          </w:tcPr>
          <w:p w:rsidR="00F70D26" w:rsidRPr="008628E0" w:rsidRDefault="00F70D26" w:rsidP="00502C59">
            <w:pPr>
              <w:rPr>
                <w:lang w:val="ru-RU"/>
              </w:rPr>
            </w:pPr>
            <w:r w:rsidRPr="00F70D26">
              <w:rPr>
                <w:lang w:val="ru-RU"/>
              </w:rPr>
              <w:t>лекция</w:t>
            </w:r>
          </w:p>
        </w:tc>
      </w:tr>
      <w:tr w:rsidR="001B4360" w:rsidRPr="00F70D26" w:rsidTr="00C33BE5">
        <w:tc>
          <w:tcPr>
            <w:tcW w:w="534" w:type="dxa"/>
          </w:tcPr>
          <w:p w:rsidR="001B4360" w:rsidRPr="008628E0" w:rsidRDefault="00241D36" w:rsidP="00F70D26">
            <w:pPr>
              <w:rPr>
                <w:lang w:val="ru-RU"/>
              </w:rPr>
            </w:pPr>
            <w:r w:rsidRPr="008628E0">
              <w:rPr>
                <w:lang w:val="ru-RU"/>
              </w:rPr>
              <w:t>1</w:t>
            </w:r>
            <w:r w:rsidR="00F70D26">
              <w:rPr>
                <w:lang w:val="ru-RU"/>
              </w:rPr>
              <w:t>0</w:t>
            </w:r>
          </w:p>
        </w:tc>
        <w:tc>
          <w:tcPr>
            <w:tcW w:w="7654" w:type="dxa"/>
          </w:tcPr>
          <w:p w:rsidR="001B4360" w:rsidRPr="00F70D26" w:rsidRDefault="00F70D26" w:rsidP="00F70D26">
            <w:pPr>
              <w:rPr>
                <w:lang w:val="ru-RU"/>
              </w:rPr>
            </w:pPr>
            <w:r w:rsidRPr="00F70D26">
              <w:rPr>
                <w:lang w:val="ru-RU"/>
              </w:rPr>
              <w:t xml:space="preserve">Расчет дифракции электромагнитной волны на </w:t>
            </w:r>
            <w:r>
              <w:rPr>
                <w:lang w:val="ru-RU"/>
              </w:rPr>
              <w:t>двумерной решетке</w:t>
            </w:r>
          </w:p>
        </w:tc>
        <w:tc>
          <w:tcPr>
            <w:tcW w:w="1377" w:type="dxa"/>
          </w:tcPr>
          <w:p w:rsidR="001B4360" w:rsidRPr="008628E0" w:rsidRDefault="00F70D26" w:rsidP="0014564F">
            <w:pPr>
              <w:rPr>
                <w:lang w:val="ru-RU"/>
              </w:rPr>
            </w:pPr>
            <w:r>
              <w:rPr>
                <w:lang w:val="ru-RU"/>
              </w:rPr>
              <w:t>практика</w:t>
            </w:r>
          </w:p>
        </w:tc>
      </w:tr>
      <w:tr w:rsidR="00180CAC" w:rsidRPr="008628E0" w:rsidTr="00C33BE5">
        <w:tc>
          <w:tcPr>
            <w:tcW w:w="534" w:type="dxa"/>
          </w:tcPr>
          <w:p w:rsidR="00180CAC" w:rsidRPr="008628E0" w:rsidRDefault="0074435F" w:rsidP="00F70D26">
            <w:pPr>
              <w:rPr>
                <w:lang w:val="ru-RU"/>
              </w:rPr>
            </w:pPr>
            <w:r w:rsidRPr="008628E0">
              <w:rPr>
                <w:lang w:val="ru-RU"/>
              </w:rPr>
              <w:t>1</w:t>
            </w:r>
            <w:r w:rsidR="00F70D26">
              <w:rPr>
                <w:lang w:val="ru-RU"/>
              </w:rPr>
              <w:t>1</w:t>
            </w:r>
          </w:p>
        </w:tc>
        <w:tc>
          <w:tcPr>
            <w:tcW w:w="7654" w:type="dxa"/>
          </w:tcPr>
          <w:p w:rsidR="00180CAC" w:rsidRPr="00F70D26" w:rsidRDefault="00F70D26" w:rsidP="00F70D26">
            <w:pPr>
              <w:rPr>
                <w:bCs/>
                <w:iCs/>
                <w:lang w:val="ru-RU"/>
              </w:rPr>
            </w:pPr>
            <w:r>
              <w:rPr>
                <w:lang w:val="ru-RU"/>
              </w:rPr>
              <w:t xml:space="preserve">Двумерный случай: </w:t>
            </w:r>
            <w:proofErr w:type="spellStart"/>
            <w:r>
              <w:rPr>
                <w:lang w:val="ru-RU"/>
              </w:rPr>
              <w:t>мультипольное</w:t>
            </w:r>
            <w:proofErr w:type="spellEnd"/>
            <w:r>
              <w:rPr>
                <w:lang w:val="ru-RU"/>
              </w:rPr>
              <w:t xml:space="preserve"> разложение,</w:t>
            </w:r>
            <w:r w:rsidRPr="00F70D26">
              <w:rPr>
                <w:lang w:val="ru-RU"/>
              </w:rPr>
              <w:t xml:space="preserve"> </w:t>
            </w:r>
            <w:r>
              <w:rPr>
                <w:lang w:val="ru-RU"/>
              </w:rPr>
              <w:t>з</w:t>
            </w:r>
            <w:r w:rsidRPr="00F70D26">
              <w:rPr>
                <w:lang w:val="ru-RU"/>
              </w:rPr>
              <w:t>адача Ми</w:t>
            </w:r>
          </w:p>
        </w:tc>
        <w:tc>
          <w:tcPr>
            <w:tcW w:w="1377" w:type="dxa"/>
          </w:tcPr>
          <w:p w:rsidR="00180CAC" w:rsidRPr="008628E0" w:rsidRDefault="00F70D26" w:rsidP="0014564F">
            <w:pPr>
              <w:rPr>
                <w:lang w:val="en-US"/>
              </w:rPr>
            </w:pPr>
            <w:r w:rsidRPr="00F70D26">
              <w:rPr>
                <w:lang w:val="ru-RU"/>
              </w:rPr>
              <w:t>лекция</w:t>
            </w:r>
          </w:p>
        </w:tc>
      </w:tr>
      <w:tr w:rsidR="001B4360" w:rsidRPr="008628E0" w:rsidTr="00C33BE5">
        <w:tc>
          <w:tcPr>
            <w:tcW w:w="534" w:type="dxa"/>
          </w:tcPr>
          <w:p w:rsidR="001B4360" w:rsidRPr="008628E0" w:rsidRDefault="00241D36" w:rsidP="0074435F">
            <w:pPr>
              <w:rPr>
                <w:lang w:val="ru-RU"/>
              </w:rPr>
            </w:pPr>
            <w:r w:rsidRPr="008628E0">
              <w:rPr>
                <w:lang w:val="ru-RU"/>
              </w:rPr>
              <w:t>1</w:t>
            </w:r>
            <w:r w:rsidR="00F70D26">
              <w:rPr>
                <w:lang w:val="ru-RU"/>
              </w:rPr>
              <w:t>2</w:t>
            </w:r>
          </w:p>
        </w:tc>
        <w:tc>
          <w:tcPr>
            <w:tcW w:w="7654" w:type="dxa"/>
          </w:tcPr>
          <w:p w:rsidR="001B4360" w:rsidRPr="008628E0" w:rsidRDefault="00F70D26" w:rsidP="008738D7">
            <w:pPr>
              <w:rPr>
                <w:lang w:val="ru-RU"/>
              </w:rPr>
            </w:pPr>
            <w:r>
              <w:rPr>
                <w:lang w:val="ru-RU"/>
              </w:rPr>
              <w:t xml:space="preserve">Вычисление спектров рассеяния на </w:t>
            </w:r>
            <w:r w:rsidR="008738D7">
              <w:rPr>
                <w:lang w:val="ru-RU"/>
              </w:rPr>
              <w:t>протяженном</w:t>
            </w:r>
            <w:r>
              <w:rPr>
                <w:lang w:val="ru-RU"/>
              </w:rPr>
              <w:t xml:space="preserve"> цилиндре</w:t>
            </w:r>
          </w:p>
        </w:tc>
        <w:tc>
          <w:tcPr>
            <w:tcW w:w="1377" w:type="dxa"/>
          </w:tcPr>
          <w:p w:rsidR="001B4360" w:rsidRPr="008628E0" w:rsidRDefault="00F70D26" w:rsidP="002D355D">
            <w:pPr>
              <w:rPr>
                <w:lang w:val="ru-RU"/>
              </w:rPr>
            </w:pPr>
            <w:r>
              <w:rPr>
                <w:lang w:val="ru-RU"/>
              </w:rPr>
              <w:t>практика</w:t>
            </w:r>
          </w:p>
        </w:tc>
      </w:tr>
      <w:tr w:rsidR="001B4360" w:rsidRPr="008628E0" w:rsidTr="00C33BE5">
        <w:tc>
          <w:tcPr>
            <w:tcW w:w="534" w:type="dxa"/>
          </w:tcPr>
          <w:p w:rsidR="001B4360" w:rsidRPr="008628E0" w:rsidRDefault="001B4360" w:rsidP="0074435F">
            <w:pPr>
              <w:rPr>
                <w:lang w:val="ru-RU"/>
              </w:rPr>
            </w:pPr>
            <w:r w:rsidRPr="008628E0">
              <w:rPr>
                <w:lang w:val="en-US"/>
              </w:rPr>
              <w:t>1</w:t>
            </w:r>
            <w:r w:rsidR="00F70D26">
              <w:rPr>
                <w:lang w:val="ru-RU"/>
              </w:rPr>
              <w:t>3</w:t>
            </w:r>
          </w:p>
        </w:tc>
        <w:tc>
          <w:tcPr>
            <w:tcW w:w="7654" w:type="dxa"/>
          </w:tcPr>
          <w:p w:rsidR="001B4360" w:rsidRPr="008628E0" w:rsidRDefault="00F70D26" w:rsidP="0074435F">
            <w:pPr>
              <w:rPr>
                <w:lang w:val="ru-RU"/>
              </w:rPr>
            </w:pPr>
            <w:r>
              <w:rPr>
                <w:lang w:val="ru-RU"/>
              </w:rPr>
              <w:t xml:space="preserve">Трехмерный случай: </w:t>
            </w:r>
            <w:proofErr w:type="spellStart"/>
            <w:r>
              <w:rPr>
                <w:lang w:val="ru-RU"/>
              </w:rPr>
              <w:t>мультипольное</w:t>
            </w:r>
            <w:proofErr w:type="spellEnd"/>
            <w:r>
              <w:rPr>
                <w:lang w:val="ru-RU"/>
              </w:rPr>
              <w:t xml:space="preserve"> разложение,</w:t>
            </w:r>
            <w:r w:rsidRPr="00F70D26">
              <w:rPr>
                <w:lang w:val="ru-RU"/>
              </w:rPr>
              <w:t xml:space="preserve"> </w:t>
            </w:r>
            <w:r>
              <w:rPr>
                <w:lang w:val="ru-RU"/>
              </w:rPr>
              <w:t>з</w:t>
            </w:r>
            <w:r w:rsidRPr="00F70D26">
              <w:rPr>
                <w:lang w:val="ru-RU"/>
              </w:rPr>
              <w:t>адача Ми</w:t>
            </w:r>
          </w:p>
        </w:tc>
        <w:tc>
          <w:tcPr>
            <w:tcW w:w="1377" w:type="dxa"/>
          </w:tcPr>
          <w:p w:rsidR="001B4360" w:rsidRPr="008628E0" w:rsidRDefault="001B4360" w:rsidP="00B264D1">
            <w:pPr>
              <w:rPr>
                <w:lang w:val="ru-RU"/>
              </w:rPr>
            </w:pPr>
            <w:proofErr w:type="spellStart"/>
            <w:r w:rsidRPr="008628E0">
              <w:rPr>
                <w:lang w:val="en-US"/>
              </w:rPr>
              <w:t>лекция</w:t>
            </w:r>
            <w:proofErr w:type="spellEnd"/>
          </w:p>
        </w:tc>
      </w:tr>
      <w:tr w:rsidR="001B4360" w:rsidRPr="008628E0" w:rsidTr="00C33BE5">
        <w:tc>
          <w:tcPr>
            <w:tcW w:w="534" w:type="dxa"/>
          </w:tcPr>
          <w:p w:rsidR="001B4360" w:rsidRPr="008628E0" w:rsidRDefault="001B4360" w:rsidP="0074435F">
            <w:pPr>
              <w:rPr>
                <w:lang w:val="ru-RU"/>
              </w:rPr>
            </w:pPr>
            <w:r w:rsidRPr="008628E0">
              <w:rPr>
                <w:lang w:val="en-US"/>
              </w:rPr>
              <w:t>1</w:t>
            </w:r>
            <w:r w:rsidR="00F70D26">
              <w:rPr>
                <w:lang w:val="ru-RU"/>
              </w:rPr>
              <w:t>4</w:t>
            </w:r>
          </w:p>
        </w:tc>
        <w:tc>
          <w:tcPr>
            <w:tcW w:w="7654" w:type="dxa"/>
          </w:tcPr>
          <w:p w:rsidR="001B4360" w:rsidRPr="008628E0" w:rsidRDefault="00F70D26" w:rsidP="00F70D26">
            <w:pPr>
              <w:rPr>
                <w:lang w:val="ru-RU"/>
              </w:rPr>
            </w:pPr>
            <w:r>
              <w:rPr>
                <w:lang w:val="ru-RU"/>
              </w:rPr>
              <w:t>Вычисление спектров рассеяния на сферической частице</w:t>
            </w:r>
          </w:p>
        </w:tc>
        <w:tc>
          <w:tcPr>
            <w:tcW w:w="1377" w:type="dxa"/>
          </w:tcPr>
          <w:p w:rsidR="001B4360" w:rsidRPr="008628E0" w:rsidRDefault="00F70D26" w:rsidP="002D355D">
            <w:pPr>
              <w:rPr>
                <w:lang w:val="ru-RU"/>
              </w:rPr>
            </w:pPr>
            <w:r>
              <w:rPr>
                <w:lang w:val="ru-RU"/>
              </w:rPr>
              <w:t>практика</w:t>
            </w:r>
          </w:p>
        </w:tc>
      </w:tr>
      <w:tr w:rsidR="00F70D26" w:rsidRPr="00F70D26" w:rsidTr="00C33BE5">
        <w:tc>
          <w:tcPr>
            <w:tcW w:w="534" w:type="dxa"/>
          </w:tcPr>
          <w:p w:rsidR="00F70D26" w:rsidRPr="00F70D26" w:rsidRDefault="00F70D26" w:rsidP="0074435F">
            <w:pPr>
              <w:rPr>
                <w:lang w:val="ru-RU"/>
              </w:rPr>
            </w:pPr>
            <w:r>
              <w:rPr>
                <w:lang w:val="ru-RU"/>
              </w:rPr>
              <w:t>15</w:t>
            </w:r>
          </w:p>
        </w:tc>
        <w:tc>
          <w:tcPr>
            <w:tcW w:w="7654" w:type="dxa"/>
          </w:tcPr>
          <w:p w:rsidR="00F70D26" w:rsidRPr="00F70D26" w:rsidRDefault="00F70D26" w:rsidP="002D355D">
            <w:pPr>
              <w:rPr>
                <w:lang w:val="ru-RU"/>
              </w:rPr>
            </w:pPr>
            <w:r w:rsidRPr="00F70D26">
              <w:rPr>
                <w:lang w:val="ru-RU"/>
              </w:rPr>
              <w:t>Резонансы в фотонике. Метод связанных диполей.</w:t>
            </w:r>
          </w:p>
        </w:tc>
        <w:tc>
          <w:tcPr>
            <w:tcW w:w="1377" w:type="dxa"/>
          </w:tcPr>
          <w:p w:rsidR="00F70D26" w:rsidRPr="008628E0" w:rsidRDefault="00F70D26" w:rsidP="002D355D">
            <w:pPr>
              <w:rPr>
                <w:lang w:val="ru-RU"/>
              </w:rPr>
            </w:pPr>
            <w:r w:rsidRPr="00F70D26">
              <w:rPr>
                <w:lang w:val="ru-RU"/>
              </w:rPr>
              <w:t>лекция</w:t>
            </w:r>
          </w:p>
        </w:tc>
      </w:tr>
      <w:tr w:rsidR="00F70D26" w:rsidRPr="00F70D26" w:rsidTr="00C33BE5">
        <w:tc>
          <w:tcPr>
            <w:tcW w:w="534" w:type="dxa"/>
          </w:tcPr>
          <w:p w:rsidR="00F70D26" w:rsidRPr="00F70D26" w:rsidRDefault="00F70D26" w:rsidP="0074435F">
            <w:pPr>
              <w:rPr>
                <w:lang w:val="ru-RU"/>
              </w:rPr>
            </w:pPr>
            <w:r>
              <w:rPr>
                <w:lang w:val="ru-RU"/>
              </w:rPr>
              <w:t>16</w:t>
            </w:r>
          </w:p>
        </w:tc>
        <w:tc>
          <w:tcPr>
            <w:tcW w:w="7654" w:type="dxa"/>
          </w:tcPr>
          <w:p w:rsidR="00F70D26" w:rsidRPr="00600110" w:rsidRDefault="00600110" w:rsidP="002D355D">
            <w:pPr>
              <w:rPr>
                <w:lang w:val="ru-RU"/>
              </w:rPr>
            </w:pPr>
            <w:r>
              <w:rPr>
                <w:lang w:val="ru-RU"/>
              </w:rPr>
              <w:t>Вычисление рассеяния на двух сферических частицах.</w:t>
            </w:r>
          </w:p>
        </w:tc>
        <w:tc>
          <w:tcPr>
            <w:tcW w:w="1377" w:type="dxa"/>
          </w:tcPr>
          <w:p w:rsidR="00F70D26" w:rsidRPr="008628E0" w:rsidRDefault="00F70D26" w:rsidP="002D355D">
            <w:pPr>
              <w:rPr>
                <w:lang w:val="ru-RU"/>
              </w:rPr>
            </w:pPr>
            <w:r>
              <w:rPr>
                <w:lang w:val="ru-RU"/>
              </w:rPr>
              <w:t>практика</w:t>
            </w:r>
          </w:p>
        </w:tc>
      </w:tr>
      <w:tr w:rsidR="00F70D26" w:rsidRPr="00F70D26" w:rsidTr="00C33BE5">
        <w:tc>
          <w:tcPr>
            <w:tcW w:w="534" w:type="dxa"/>
          </w:tcPr>
          <w:p w:rsidR="00F70D26" w:rsidRPr="00F70D26" w:rsidRDefault="00F70D26" w:rsidP="0074435F">
            <w:pPr>
              <w:rPr>
                <w:lang w:val="ru-RU"/>
              </w:rPr>
            </w:pPr>
            <w:r>
              <w:rPr>
                <w:lang w:val="ru-RU"/>
              </w:rPr>
              <w:t>17</w:t>
            </w:r>
          </w:p>
        </w:tc>
        <w:tc>
          <w:tcPr>
            <w:tcW w:w="7654" w:type="dxa"/>
          </w:tcPr>
          <w:p w:rsidR="00F70D26" w:rsidRPr="00AE44CA" w:rsidRDefault="00F70D26" w:rsidP="002D355D">
            <w:pPr>
              <w:rPr>
                <w:lang w:val="ru-RU"/>
              </w:rPr>
            </w:pPr>
            <w:proofErr w:type="spellStart"/>
            <w:r>
              <w:t>Теория</w:t>
            </w:r>
            <w:proofErr w:type="spellEnd"/>
            <w:r>
              <w:t xml:space="preserve"> </w:t>
            </w:r>
            <w:proofErr w:type="spellStart"/>
            <w:r>
              <w:t>многократного</w:t>
            </w:r>
            <w:proofErr w:type="spellEnd"/>
            <w:r>
              <w:t xml:space="preserve"> </w:t>
            </w:r>
            <w:proofErr w:type="spellStart"/>
            <w:r>
              <w:t>рассеяния</w:t>
            </w:r>
            <w:proofErr w:type="spellEnd"/>
          </w:p>
        </w:tc>
        <w:tc>
          <w:tcPr>
            <w:tcW w:w="1377" w:type="dxa"/>
          </w:tcPr>
          <w:p w:rsidR="00F70D26" w:rsidRPr="008628E0" w:rsidRDefault="00F70D26" w:rsidP="00502C59">
            <w:pPr>
              <w:rPr>
                <w:lang w:val="ru-RU"/>
              </w:rPr>
            </w:pPr>
            <w:r w:rsidRPr="00F70D26">
              <w:rPr>
                <w:lang w:val="ru-RU"/>
              </w:rPr>
              <w:t>лекция</w:t>
            </w:r>
          </w:p>
        </w:tc>
      </w:tr>
    </w:tbl>
    <w:p w:rsidR="00934F73" w:rsidRPr="008628E0" w:rsidRDefault="00934F73" w:rsidP="002D355D">
      <w:pPr>
        <w:rPr>
          <w:lang w:val="ru-RU"/>
        </w:rPr>
      </w:pPr>
    </w:p>
    <w:p w:rsidR="002D355D" w:rsidRPr="006345BC" w:rsidRDefault="002D355D" w:rsidP="002D355D">
      <w:pPr>
        <w:rPr>
          <w:b/>
          <w:lang w:val="en-US"/>
        </w:rPr>
      </w:pPr>
      <w:r w:rsidRPr="006345BC">
        <w:rPr>
          <w:b/>
          <w:lang w:val="en-US"/>
        </w:rPr>
        <w:t xml:space="preserve">Detailed content and structure with sectioning of lectures/seminars: </w:t>
      </w:r>
    </w:p>
    <w:tbl>
      <w:tblPr>
        <w:tblStyle w:val="a4"/>
        <w:tblW w:w="0" w:type="auto"/>
        <w:tblLook w:val="04A0"/>
      </w:tblPr>
      <w:tblGrid>
        <w:gridCol w:w="534"/>
        <w:gridCol w:w="7654"/>
        <w:gridCol w:w="1377"/>
      </w:tblGrid>
      <w:tr w:rsidR="00AE44CA" w:rsidRPr="00F70D26" w:rsidTr="00502C59">
        <w:tc>
          <w:tcPr>
            <w:tcW w:w="9565" w:type="dxa"/>
            <w:gridSpan w:val="3"/>
            <w:shd w:val="clear" w:color="auto" w:fill="D9D9D9" w:themeFill="background1" w:themeFillShade="D9"/>
          </w:tcPr>
          <w:p w:rsidR="00AE44CA" w:rsidRPr="00AE44CA" w:rsidRDefault="00AE44CA" w:rsidP="00AE44CA">
            <w:pPr>
              <w:rPr>
                <w:lang w:val="en-US"/>
              </w:rPr>
            </w:pPr>
            <w:r>
              <w:rPr>
                <w:lang w:val="en-US"/>
              </w:rPr>
              <w:t>Part</w:t>
            </w:r>
            <w:r w:rsidRPr="00314A97">
              <w:rPr>
                <w:lang w:val="en-US"/>
              </w:rPr>
              <w:t xml:space="preserve"> </w:t>
            </w:r>
            <w:r>
              <w:rPr>
                <w:lang w:val="en-US"/>
              </w:rPr>
              <w:t>I</w:t>
            </w:r>
            <w:r w:rsidRPr="00314A97">
              <w:rPr>
                <w:lang w:val="en-US"/>
              </w:rPr>
              <w:t xml:space="preserve">. </w:t>
            </w:r>
            <w:r>
              <w:rPr>
                <w:lang w:val="en-US"/>
              </w:rPr>
              <w:t>Transmission</w:t>
            </w:r>
            <w:r w:rsidRPr="00314A97">
              <w:rPr>
                <w:lang w:val="en-US"/>
              </w:rPr>
              <w:t xml:space="preserve"> </w:t>
            </w:r>
            <w:r>
              <w:rPr>
                <w:lang w:val="en-US"/>
              </w:rPr>
              <w:t>and</w:t>
            </w:r>
            <w:r w:rsidRPr="00314A97">
              <w:rPr>
                <w:lang w:val="en-US"/>
              </w:rPr>
              <w:t xml:space="preserve"> </w:t>
            </w:r>
            <w:r>
              <w:rPr>
                <w:lang w:val="en-US"/>
              </w:rPr>
              <w:t>reflection</w:t>
            </w:r>
            <w:r w:rsidRPr="00314A97">
              <w:rPr>
                <w:lang w:val="en-US"/>
              </w:rPr>
              <w:t xml:space="preserve"> </w:t>
            </w:r>
            <w:r>
              <w:rPr>
                <w:lang w:val="en-US"/>
              </w:rPr>
              <w:t>problems</w:t>
            </w:r>
            <w:r w:rsidRPr="00314A97">
              <w:rPr>
                <w:lang w:val="en-US"/>
              </w:rPr>
              <w:t xml:space="preserve">. </w:t>
            </w:r>
            <w:r>
              <w:rPr>
                <w:lang w:val="en-US"/>
              </w:rPr>
              <w:t>Eigenvalue problems.</w:t>
            </w:r>
          </w:p>
        </w:tc>
      </w:tr>
      <w:tr w:rsidR="00AE44CA" w:rsidRPr="00F70D26" w:rsidTr="00502C59">
        <w:tc>
          <w:tcPr>
            <w:tcW w:w="534" w:type="dxa"/>
          </w:tcPr>
          <w:p w:rsidR="00AE44CA" w:rsidRPr="00F70D26" w:rsidRDefault="00AE44CA" w:rsidP="00502C59">
            <w:pPr>
              <w:rPr>
                <w:lang w:val="ru-RU"/>
              </w:rPr>
            </w:pPr>
            <w:r w:rsidRPr="00F70D26">
              <w:rPr>
                <w:lang w:val="ru-RU"/>
              </w:rPr>
              <w:t>1</w:t>
            </w:r>
          </w:p>
        </w:tc>
        <w:tc>
          <w:tcPr>
            <w:tcW w:w="7654" w:type="dxa"/>
          </w:tcPr>
          <w:p w:rsidR="00AE44CA" w:rsidRPr="00F70D26" w:rsidRDefault="00AE44CA" w:rsidP="008738D7">
            <w:pPr>
              <w:rPr>
                <w:lang w:val="ru-RU"/>
              </w:rPr>
            </w:pPr>
            <w:r w:rsidRPr="008628E0">
              <w:rPr>
                <w:lang w:val="en-US"/>
              </w:rPr>
              <w:t xml:space="preserve">Introduction: </w:t>
            </w:r>
            <w:r w:rsidR="008738D7">
              <w:rPr>
                <w:lang w:val="en-US"/>
              </w:rPr>
              <w:t>basics of</w:t>
            </w:r>
            <w:bookmarkStart w:id="0" w:name="_GoBack"/>
            <w:bookmarkEnd w:id="0"/>
            <w:r>
              <w:rPr>
                <w:lang w:val="en-US"/>
              </w:rPr>
              <w:t xml:space="preserve"> electrodynamics</w:t>
            </w:r>
          </w:p>
        </w:tc>
        <w:tc>
          <w:tcPr>
            <w:tcW w:w="1377" w:type="dxa"/>
          </w:tcPr>
          <w:p w:rsidR="00AE44CA" w:rsidRPr="00600110" w:rsidRDefault="00600110" w:rsidP="00502C59">
            <w:pPr>
              <w:rPr>
                <w:lang w:val="en-US"/>
              </w:rPr>
            </w:pPr>
            <w:r>
              <w:rPr>
                <w:lang w:val="en-US"/>
              </w:rPr>
              <w:t>lecture</w:t>
            </w:r>
          </w:p>
        </w:tc>
      </w:tr>
      <w:tr w:rsidR="00AE44CA" w:rsidRPr="00F70D26" w:rsidTr="00502C59">
        <w:tc>
          <w:tcPr>
            <w:tcW w:w="534" w:type="dxa"/>
          </w:tcPr>
          <w:p w:rsidR="00AE44CA" w:rsidRPr="00F70D26" w:rsidRDefault="00AE44CA" w:rsidP="00502C59">
            <w:pPr>
              <w:rPr>
                <w:lang w:val="ru-RU"/>
              </w:rPr>
            </w:pPr>
            <w:r w:rsidRPr="00F70D26">
              <w:rPr>
                <w:lang w:val="ru-RU"/>
              </w:rPr>
              <w:t>2</w:t>
            </w:r>
          </w:p>
        </w:tc>
        <w:tc>
          <w:tcPr>
            <w:tcW w:w="7654" w:type="dxa"/>
          </w:tcPr>
          <w:p w:rsidR="00AE44CA" w:rsidRPr="00AE44CA" w:rsidRDefault="00AE44CA" w:rsidP="00502C59">
            <w:pPr>
              <w:rPr>
                <w:lang w:val="en-US"/>
              </w:rPr>
            </w:pPr>
            <w:r>
              <w:rPr>
                <w:lang w:val="en-US"/>
              </w:rPr>
              <w:t>Transfer matrix method</w:t>
            </w:r>
          </w:p>
        </w:tc>
        <w:tc>
          <w:tcPr>
            <w:tcW w:w="1377" w:type="dxa"/>
          </w:tcPr>
          <w:p w:rsidR="00AE44CA" w:rsidRPr="008628E0" w:rsidRDefault="00600110" w:rsidP="00502C59">
            <w:pPr>
              <w:rPr>
                <w:lang w:val="ru-RU"/>
              </w:rPr>
            </w:pPr>
            <w:r>
              <w:rPr>
                <w:lang w:val="en-US"/>
              </w:rPr>
              <w:t>lecture</w:t>
            </w:r>
          </w:p>
        </w:tc>
      </w:tr>
      <w:tr w:rsidR="00AE44CA" w:rsidRPr="008628E0" w:rsidTr="00502C59">
        <w:tc>
          <w:tcPr>
            <w:tcW w:w="534" w:type="dxa"/>
          </w:tcPr>
          <w:p w:rsidR="00AE44CA" w:rsidRPr="008628E0" w:rsidRDefault="00AE44CA" w:rsidP="00502C59">
            <w:pPr>
              <w:rPr>
                <w:lang w:val="ru-RU"/>
              </w:rPr>
            </w:pPr>
            <w:r w:rsidRPr="008628E0">
              <w:rPr>
                <w:lang w:val="ru-RU"/>
              </w:rPr>
              <w:t>3</w:t>
            </w:r>
          </w:p>
        </w:tc>
        <w:tc>
          <w:tcPr>
            <w:tcW w:w="7654" w:type="dxa"/>
          </w:tcPr>
          <w:p w:rsidR="00AE44CA" w:rsidRPr="00AE44CA" w:rsidRDefault="00AE44CA" w:rsidP="00502C59">
            <w:pPr>
              <w:rPr>
                <w:lang w:val="en-US"/>
              </w:rPr>
            </w:pPr>
            <w:r>
              <w:rPr>
                <w:lang w:val="en-US"/>
              </w:rPr>
              <w:t>Simulation of transmission/reflection spectra by transfer matrix method</w:t>
            </w:r>
          </w:p>
        </w:tc>
        <w:tc>
          <w:tcPr>
            <w:tcW w:w="1377" w:type="dxa"/>
          </w:tcPr>
          <w:p w:rsidR="00AE44CA" w:rsidRPr="00600110" w:rsidRDefault="00600110" w:rsidP="00502C59">
            <w:pPr>
              <w:rPr>
                <w:lang w:val="en-US"/>
              </w:rPr>
            </w:pPr>
            <w:r>
              <w:rPr>
                <w:lang w:val="en-US"/>
              </w:rPr>
              <w:t>practice</w:t>
            </w:r>
          </w:p>
        </w:tc>
      </w:tr>
      <w:tr w:rsidR="00AE44CA" w:rsidRPr="008628E0" w:rsidTr="00502C59">
        <w:tc>
          <w:tcPr>
            <w:tcW w:w="534" w:type="dxa"/>
            <w:tcBorders>
              <w:bottom w:val="single" w:sz="4" w:space="0" w:color="auto"/>
            </w:tcBorders>
          </w:tcPr>
          <w:p w:rsidR="00AE44CA" w:rsidRPr="008628E0" w:rsidRDefault="00AE44CA" w:rsidP="00502C59">
            <w:pPr>
              <w:rPr>
                <w:lang w:val="ru-RU"/>
              </w:rPr>
            </w:pPr>
            <w:r w:rsidRPr="008628E0">
              <w:rPr>
                <w:lang w:val="ru-RU"/>
              </w:rPr>
              <w:t>4</w:t>
            </w:r>
          </w:p>
        </w:tc>
        <w:tc>
          <w:tcPr>
            <w:tcW w:w="7654" w:type="dxa"/>
            <w:tcBorders>
              <w:bottom w:val="single" w:sz="4" w:space="0" w:color="auto"/>
            </w:tcBorders>
          </w:tcPr>
          <w:p w:rsidR="00AE44CA" w:rsidRPr="00314A97" w:rsidRDefault="00AE44CA" w:rsidP="00AE44CA">
            <w:pPr>
              <w:rPr>
                <w:lang w:val="en-US"/>
              </w:rPr>
            </w:pPr>
            <w:r>
              <w:rPr>
                <w:lang w:val="en-US"/>
              </w:rPr>
              <w:t>Photonic</w:t>
            </w:r>
            <w:r w:rsidRPr="00314A97">
              <w:rPr>
                <w:lang w:val="en-US"/>
              </w:rPr>
              <w:t xml:space="preserve"> </w:t>
            </w:r>
            <w:r>
              <w:rPr>
                <w:lang w:val="en-US"/>
              </w:rPr>
              <w:t>band</w:t>
            </w:r>
            <w:r w:rsidRPr="00314A97">
              <w:rPr>
                <w:lang w:val="en-US"/>
              </w:rPr>
              <w:t xml:space="preserve"> </w:t>
            </w:r>
            <w:r>
              <w:rPr>
                <w:lang w:val="en-US"/>
              </w:rPr>
              <w:t>structures</w:t>
            </w:r>
            <w:r w:rsidRPr="00314A97">
              <w:rPr>
                <w:lang w:val="en-US"/>
              </w:rPr>
              <w:t xml:space="preserve"> </w:t>
            </w:r>
            <w:r>
              <w:rPr>
                <w:lang w:val="en-US"/>
              </w:rPr>
              <w:t>of</w:t>
            </w:r>
            <w:r w:rsidRPr="00314A97">
              <w:rPr>
                <w:lang w:val="en-US"/>
              </w:rPr>
              <w:t xml:space="preserve"> </w:t>
            </w:r>
            <w:r>
              <w:rPr>
                <w:lang w:val="en-US"/>
              </w:rPr>
              <w:t>periodic</w:t>
            </w:r>
            <w:r w:rsidRPr="00314A97">
              <w:rPr>
                <w:lang w:val="en-US"/>
              </w:rPr>
              <w:t xml:space="preserve"> </w:t>
            </w:r>
            <w:r>
              <w:rPr>
                <w:lang w:val="en-US"/>
              </w:rPr>
              <w:t>layered</w:t>
            </w:r>
            <w:r w:rsidRPr="00314A97">
              <w:rPr>
                <w:lang w:val="en-US"/>
              </w:rPr>
              <w:t xml:space="preserve"> </w:t>
            </w:r>
            <w:r>
              <w:rPr>
                <w:lang w:val="en-US"/>
              </w:rPr>
              <w:t>systems</w:t>
            </w:r>
            <w:r w:rsidRPr="00314A97">
              <w:rPr>
                <w:lang w:val="en-US"/>
              </w:rPr>
              <w:t xml:space="preserve"> </w:t>
            </w:r>
          </w:p>
        </w:tc>
        <w:tc>
          <w:tcPr>
            <w:tcW w:w="1377" w:type="dxa"/>
            <w:tcBorders>
              <w:bottom w:val="single" w:sz="4" w:space="0" w:color="auto"/>
            </w:tcBorders>
          </w:tcPr>
          <w:p w:rsidR="00AE44CA" w:rsidRPr="008628E0" w:rsidRDefault="00600110" w:rsidP="00502C59">
            <w:pPr>
              <w:rPr>
                <w:lang w:val="en-US"/>
              </w:rPr>
            </w:pPr>
            <w:r>
              <w:rPr>
                <w:lang w:val="en-US"/>
              </w:rPr>
              <w:t>lecture</w:t>
            </w:r>
          </w:p>
        </w:tc>
      </w:tr>
      <w:tr w:rsidR="00AE44CA" w:rsidRPr="008628E0" w:rsidTr="00502C59">
        <w:tc>
          <w:tcPr>
            <w:tcW w:w="534" w:type="dxa"/>
            <w:tcBorders>
              <w:bottom w:val="single" w:sz="4" w:space="0" w:color="auto"/>
            </w:tcBorders>
          </w:tcPr>
          <w:p w:rsidR="00AE44CA" w:rsidRPr="008628E0" w:rsidRDefault="00AE44CA" w:rsidP="00502C59">
            <w:pPr>
              <w:rPr>
                <w:lang w:val="ru-RU"/>
              </w:rPr>
            </w:pPr>
            <w:r w:rsidRPr="008628E0">
              <w:rPr>
                <w:lang w:val="ru-RU"/>
              </w:rPr>
              <w:t>5</w:t>
            </w:r>
          </w:p>
        </w:tc>
        <w:tc>
          <w:tcPr>
            <w:tcW w:w="7654" w:type="dxa"/>
            <w:tcBorders>
              <w:bottom w:val="single" w:sz="4" w:space="0" w:color="auto"/>
            </w:tcBorders>
          </w:tcPr>
          <w:p w:rsidR="00AE44CA" w:rsidRPr="00AE44CA" w:rsidRDefault="00AE44CA" w:rsidP="00AE44CA">
            <w:pPr>
              <w:rPr>
                <w:lang w:val="en-US"/>
              </w:rPr>
            </w:pPr>
            <w:r>
              <w:rPr>
                <w:lang w:val="en-US"/>
              </w:rPr>
              <w:t>Calculations</w:t>
            </w:r>
            <w:r w:rsidRPr="00AE44CA">
              <w:rPr>
                <w:lang w:val="en-US"/>
              </w:rPr>
              <w:t xml:space="preserve"> </w:t>
            </w:r>
            <w:r>
              <w:rPr>
                <w:lang w:val="en-US"/>
              </w:rPr>
              <w:t>of</w:t>
            </w:r>
            <w:r w:rsidRPr="00AE44CA">
              <w:rPr>
                <w:lang w:val="en-US"/>
              </w:rPr>
              <w:t xml:space="preserve"> </w:t>
            </w:r>
            <w:r>
              <w:rPr>
                <w:lang w:val="en-US"/>
              </w:rPr>
              <w:t>photonic</w:t>
            </w:r>
            <w:r w:rsidRPr="00AE44CA">
              <w:rPr>
                <w:lang w:val="en-US"/>
              </w:rPr>
              <w:t xml:space="preserve"> </w:t>
            </w:r>
            <w:r>
              <w:rPr>
                <w:lang w:val="en-US"/>
              </w:rPr>
              <w:t>band</w:t>
            </w:r>
            <w:r w:rsidRPr="00AE44CA">
              <w:rPr>
                <w:lang w:val="en-US"/>
              </w:rPr>
              <w:t xml:space="preserve"> </w:t>
            </w:r>
            <w:r>
              <w:rPr>
                <w:lang w:val="en-US"/>
              </w:rPr>
              <w:t>structures</w:t>
            </w:r>
            <w:r w:rsidRPr="00AE44CA">
              <w:rPr>
                <w:lang w:val="en-US"/>
              </w:rPr>
              <w:t xml:space="preserve"> </w:t>
            </w:r>
            <w:r>
              <w:rPr>
                <w:lang w:val="en-US"/>
              </w:rPr>
              <w:t>by transfer matrix method</w:t>
            </w:r>
          </w:p>
        </w:tc>
        <w:tc>
          <w:tcPr>
            <w:tcW w:w="1377" w:type="dxa"/>
            <w:tcBorders>
              <w:bottom w:val="single" w:sz="4" w:space="0" w:color="auto"/>
            </w:tcBorders>
          </w:tcPr>
          <w:p w:rsidR="00AE44CA" w:rsidRPr="008628E0" w:rsidRDefault="00600110" w:rsidP="00502C59">
            <w:pPr>
              <w:rPr>
                <w:lang w:val="en-US"/>
              </w:rPr>
            </w:pPr>
            <w:r>
              <w:rPr>
                <w:lang w:val="en-US"/>
              </w:rPr>
              <w:t>practice</w:t>
            </w:r>
          </w:p>
        </w:tc>
      </w:tr>
      <w:tr w:rsidR="00AE44CA" w:rsidRPr="008628E0" w:rsidTr="00502C59">
        <w:tc>
          <w:tcPr>
            <w:tcW w:w="534" w:type="dxa"/>
            <w:tcBorders>
              <w:bottom w:val="single" w:sz="4" w:space="0" w:color="auto"/>
            </w:tcBorders>
          </w:tcPr>
          <w:p w:rsidR="00AE44CA" w:rsidRPr="008628E0" w:rsidRDefault="00AE44CA" w:rsidP="00502C59">
            <w:pPr>
              <w:rPr>
                <w:lang w:val="ru-RU"/>
              </w:rPr>
            </w:pPr>
            <w:r w:rsidRPr="008628E0">
              <w:rPr>
                <w:lang w:val="ru-RU"/>
              </w:rPr>
              <w:t>6</w:t>
            </w:r>
          </w:p>
        </w:tc>
        <w:tc>
          <w:tcPr>
            <w:tcW w:w="7654" w:type="dxa"/>
            <w:tcBorders>
              <w:bottom w:val="single" w:sz="4" w:space="0" w:color="auto"/>
            </w:tcBorders>
          </w:tcPr>
          <w:p w:rsidR="00AE44CA" w:rsidRPr="00AE44CA" w:rsidRDefault="00AE44CA" w:rsidP="00502C59">
            <w:pPr>
              <w:rPr>
                <w:lang w:val="en-US"/>
              </w:rPr>
            </w:pPr>
            <w:r>
              <w:rPr>
                <w:lang w:val="en-US"/>
              </w:rPr>
              <w:t>Photonic</w:t>
            </w:r>
            <w:r w:rsidRPr="00AE44CA">
              <w:rPr>
                <w:lang w:val="en-US"/>
              </w:rPr>
              <w:t xml:space="preserve"> </w:t>
            </w:r>
            <w:r>
              <w:rPr>
                <w:lang w:val="en-US"/>
              </w:rPr>
              <w:t>band</w:t>
            </w:r>
            <w:r w:rsidRPr="00AE44CA">
              <w:rPr>
                <w:lang w:val="en-US"/>
              </w:rPr>
              <w:t xml:space="preserve"> </w:t>
            </w:r>
            <w:r>
              <w:rPr>
                <w:lang w:val="en-US"/>
              </w:rPr>
              <w:t>structures</w:t>
            </w:r>
            <w:r w:rsidRPr="00AE44CA">
              <w:rPr>
                <w:lang w:val="en-US"/>
              </w:rPr>
              <w:t xml:space="preserve"> </w:t>
            </w:r>
            <w:r>
              <w:rPr>
                <w:lang w:val="en-US"/>
              </w:rPr>
              <w:t>of</w:t>
            </w:r>
            <w:r w:rsidRPr="00AE44CA">
              <w:rPr>
                <w:lang w:val="en-US"/>
              </w:rPr>
              <w:t xml:space="preserve"> </w:t>
            </w:r>
            <w:r>
              <w:rPr>
                <w:lang w:val="en-US"/>
              </w:rPr>
              <w:t>periodic</w:t>
            </w:r>
            <w:r w:rsidRPr="00AE44CA">
              <w:rPr>
                <w:lang w:val="en-US"/>
              </w:rPr>
              <w:t xml:space="preserve"> </w:t>
            </w:r>
            <w:r>
              <w:rPr>
                <w:lang w:val="en-US"/>
              </w:rPr>
              <w:t>two- and three-dimensional systems</w:t>
            </w:r>
            <w:r w:rsidRPr="00AE44CA">
              <w:rPr>
                <w:lang w:val="en-US"/>
              </w:rPr>
              <w:t xml:space="preserve"> </w:t>
            </w:r>
          </w:p>
        </w:tc>
        <w:tc>
          <w:tcPr>
            <w:tcW w:w="1377" w:type="dxa"/>
            <w:tcBorders>
              <w:bottom w:val="single" w:sz="4" w:space="0" w:color="auto"/>
            </w:tcBorders>
          </w:tcPr>
          <w:p w:rsidR="00AE44CA" w:rsidRPr="008628E0" w:rsidRDefault="00600110" w:rsidP="00502C59">
            <w:pPr>
              <w:rPr>
                <w:lang w:val="ru-RU"/>
              </w:rPr>
            </w:pPr>
            <w:r>
              <w:rPr>
                <w:lang w:val="en-US"/>
              </w:rPr>
              <w:t>lecture</w:t>
            </w:r>
          </w:p>
        </w:tc>
      </w:tr>
      <w:tr w:rsidR="00AE44CA" w:rsidRPr="008628E0" w:rsidTr="00502C59">
        <w:tc>
          <w:tcPr>
            <w:tcW w:w="534" w:type="dxa"/>
            <w:tcBorders>
              <w:bottom w:val="single" w:sz="4" w:space="0" w:color="auto"/>
            </w:tcBorders>
          </w:tcPr>
          <w:p w:rsidR="00AE44CA" w:rsidRPr="008628E0" w:rsidRDefault="00AE44CA" w:rsidP="00502C59">
            <w:pPr>
              <w:rPr>
                <w:lang w:val="ru-RU"/>
              </w:rPr>
            </w:pPr>
            <w:r w:rsidRPr="008628E0">
              <w:rPr>
                <w:lang w:val="ru-RU"/>
              </w:rPr>
              <w:t>7</w:t>
            </w:r>
          </w:p>
        </w:tc>
        <w:tc>
          <w:tcPr>
            <w:tcW w:w="7654" w:type="dxa"/>
            <w:tcBorders>
              <w:bottom w:val="single" w:sz="4" w:space="0" w:color="auto"/>
            </w:tcBorders>
          </w:tcPr>
          <w:p w:rsidR="00AE44CA" w:rsidRPr="00AE44CA" w:rsidRDefault="00AE44CA" w:rsidP="00AE44CA">
            <w:pPr>
              <w:rPr>
                <w:lang w:val="en-US"/>
              </w:rPr>
            </w:pPr>
            <w:r>
              <w:rPr>
                <w:lang w:val="en-US"/>
              </w:rPr>
              <w:t>Calculations</w:t>
            </w:r>
            <w:r w:rsidRPr="00AE44CA">
              <w:rPr>
                <w:lang w:val="en-US"/>
              </w:rPr>
              <w:t xml:space="preserve"> </w:t>
            </w:r>
            <w:r>
              <w:rPr>
                <w:lang w:val="en-US"/>
              </w:rPr>
              <w:t>of</w:t>
            </w:r>
            <w:r w:rsidRPr="00AE44CA">
              <w:rPr>
                <w:lang w:val="en-US"/>
              </w:rPr>
              <w:t xml:space="preserve"> </w:t>
            </w:r>
            <w:r>
              <w:rPr>
                <w:lang w:val="en-US"/>
              </w:rPr>
              <w:t>photonic</w:t>
            </w:r>
            <w:r w:rsidRPr="00AE44CA">
              <w:rPr>
                <w:lang w:val="en-US"/>
              </w:rPr>
              <w:t xml:space="preserve"> </w:t>
            </w:r>
            <w:r>
              <w:rPr>
                <w:lang w:val="en-US"/>
              </w:rPr>
              <w:t>band</w:t>
            </w:r>
            <w:r w:rsidRPr="00AE44CA">
              <w:rPr>
                <w:lang w:val="en-US"/>
              </w:rPr>
              <w:t xml:space="preserve"> </w:t>
            </w:r>
            <w:r>
              <w:rPr>
                <w:lang w:val="en-US"/>
              </w:rPr>
              <w:t>structures</w:t>
            </w:r>
            <w:r w:rsidRPr="00AE44CA">
              <w:rPr>
                <w:lang w:val="en-US"/>
              </w:rPr>
              <w:t xml:space="preserve"> </w:t>
            </w:r>
            <w:r>
              <w:rPr>
                <w:lang w:val="en-US"/>
              </w:rPr>
              <w:t>of two-dimensional structures</w:t>
            </w:r>
          </w:p>
        </w:tc>
        <w:tc>
          <w:tcPr>
            <w:tcW w:w="1377" w:type="dxa"/>
            <w:tcBorders>
              <w:bottom w:val="single" w:sz="4" w:space="0" w:color="auto"/>
            </w:tcBorders>
          </w:tcPr>
          <w:p w:rsidR="00AE44CA" w:rsidRPr="008628E0" w:rsidRDefault="00600110" w:rsidP="00502C59">
            <w:pPr>
              <w:rPr>
                <w:lang w:val="ru-RU"/>
              </w:rPr>
            </w:pPr>
            <w:r>
              <w:rPr>
                <w:lang w:val="en-US"/>
              </w:rPr>
              <w:t>practice</w:t>
            </w:r>
          </w:p>
        </w:tc>
      </w:tr>
      <w:tr w:rsidR="00AE44CA" w:rsidRPr="00AE44CA" w:rsidTr="00502C59">
        <w:tc>
          <w:tcPr>
            <w:tcW w:w="9565" w:type="dxa"/>
            <w:gridSpan w:val="3"/>
            <w:shd w:val="clear" w:color="auto" w:fill="D9D9D9" w:themeFill="background1" w:themeFillShade="D9"/>
          </w:tcPr>
          <w:p w:rsidR="00AE44CA" w:rsidRPr="00AE44CA" w:rsidRDefault="00AE44CA" w:rsidP="00AE44CA">
            <w:pPr>
              <w:rPr>
                <w:lang w:val="en-US"/>
              </w:rPr>
            </w:pPr>
            <w:r>
              <w:rPr>
                <w:lang w:val="en-US"/>
              </w:rPr>
              <w:t xml:space="preserve">Part </w:t>
            </w:r>
            <w:r w:rsidRPr="008628E0">
              <w:rPr>
                <w:lang w:val="en-US"/>
              </w:rPr>
              <w:t>II</w:t>
            </w:r>
            <w:r w:rsidRPr="00AE44CA">
              <w:rPr>
                <w:lang w:val="en-US"/>
              </w:rPr>
              <w:t xml:space="preserve">. </w:t>
            </w:r>
            <w:r>
              <w:rPr>
                <w:lang w:val="en-US"/>
              </w:rPr>
              <w:t>Scattering problems</w:t>
            </w:r>
          </w:p>
        </w:tc>
      </w:tr>
      <w:tr w:rsidR="00AE44CA" w:rsidRPr="00F70D26" w:rsidTr="00502C59">
        <w:tc>
          <w:tcPr>
            <w:tcW w:w="534" w:type="dxa"/>
          </w:tcPr>
          <w:p w:rsidR="00AE44CA" w:rsidRPr="008628E0" w:rsidRDefault="00AE44CA" w:rsidP="00502C59">
            <w:pPr>
              <w:rPr>
                <w:lang w:val="ru-RU"/>
              </w:rPr>
            </w:pPr>
            <w:r>
              <w:rPr>
                <w:lang w:val="ru-RU"/>
              </w:rPr>
              <w:t>8</w:t>
            </w:r>
          </w:p>
        </w:tc>
        <w:tc>
          <w:tcPr>
            <w:tcW w:w="7654" w:type="dxa"/>
          </w:tcPr>
          <w:p w:rsidR="00AE44CA" w:rsidRPr="00AE44CA" w:rsidRDefault="00AE44CA" w:rsidP="00502C59">
            <w:pPr>
              <w:rPr>
                <w:lang w:val="en-US"/>
              </w:rPr>
            </w:pPr>
            <w:r>
              <w:rPr>
                <w:lang w:val="en-US"/>
              </w:rPr>
              <w:t>Introduction</w:t>
            </w:r>
            <w:r w:rsidRPr="00AE44CA">
              <w:rPr>
                <w:lang w:val="en-US"/>
              </w:rPr>
              <w:t>:</w:t>
            </w:r>
            <w:r>
              <w:rPr>
                <w:lang w:val="en-US"/>
              </w:rPr>
              <w:t xml:space="preserve"> Green’s function of electrodynamics equations.</w:t>
            </w:r>
          </w:p>
        </w:tc>
        <w:tc>
          <w:tcPr>
            <w:tcW w:w="1377" w:type="dxa"/>
          </w:tcPr>
          <w:p w:rsidR="00AE44CA" w:rsidRPr="008628E0" w:rsidRDefault="00600110" w:rsidP="00502C59">
            <w:pPr>
              <w:rPr>
                <w:lang w:val="ru-RU"/>
              </w:rPr>
            </w:pPr>
            <w:r>
              <w:rPr>
                <w:lang w:val="en-US"/>
              </w:rPr>
              <w:t>lecture</w:t>
            </w:r>
          </w:p>
        </w:tc>
      </w:tr>
      <w:tr w:rsidR="00AE44CA" w:rsidRPr="00F70D26" w:rsidTr="00502C59">
        <w:tc>
          <w:tcPr>
            <w:tcW w:w="534" w:type="dxa"/>
          </w:tcPr>
          <w:p w:rsidR="00AE44CA" w:rsidRPr="008628E0" w:rsidRDefault="00AE44CA" w:rsidP="00502C59">
            <w:pPr>
              <w:rPr>
                <w:lang w:val="ru-RU"/>
              </w:rPr>
            </w:pPr>
            <w:r>
              <w:rPr>
                <w:lang w:val="ru-RU"/>
              </w:rPr>
              <w:t>9</w:t>
            </w:r>
          </w:p>
        </w:tc>
        <w:tc>
          <w:tcPr>
            <w:tcW w:w="7654" w:type="dxa"/>
          </w:tcPr>
          <w:p w:rsidR="00AE44CA" w:rsidRPr="00314A97" w:rsidRDefault="00AE44CA" w:rsidP="00AE44CA">
            <w:pPr>
              <w:rPr>
                <w:lang w:val="en-US"/>
              </w:rPr>
            </w:pPr>
            <w:r>
              <w:rPr>
                <w:lang w:val="en-US"/>
              </w:rPr>
              <w:t>Diffraction</w:t>
            </w:r>
            <w:r w:rsidRPr="00314A97">
              <w:rPr>
                <w:lang w:val="en-US"/>
              </w:rPr>
              <w:t xml:space="preserve"> </w:t>
            </w:r>
            <w:r>
              <w:rPr>
                <w:lang w:val="en-US"/>
              </w:rPr>
              <w:t>of</w:t>
            </w:r>
            <w:r w:rsidRPr="00314A97">
              <w:rPr>
                <w:lang w:val="en-US"/>
              </w:rPr>
              <w:t xml:space="preserve"> </w:t>
            </w:r>
            <w:r>
              <w:rPr>
                <w:lang w:val="en-US"/>
              </w:rPr>
              <w:t>electromagnetic</w:t>
            </w:r>
            <w:r w:rsidRPr="00314A97">
              <w:rPr>
                <w:lang w:val="en-US"/>
              </w:rPr>
              <w:t xml:space="preserve"> </w:t>
            </w:r>
            <w:r>
              <w:rPr>
                <w:lang w:val="en-US"/>
              </w:rPr>
              <w:t>waves</w:t>
            </w:r>
            <w:r w:rsidRPr="00314A97">
              <w:rPr>
                <w:lang w:val="en-US"/>
              </w:rPr>
              <w:t xml:space="preserve"> </w:t>
            </w:r>
            <w:r>
              <w:rPr>
                <w:lang w:val="en-US"/>
              </w:rPr>
              <w:t>on</w:t>
            </w:r>
            <w:r w:rsidRPr="00314A97">
              <w:rPr>
                <w:lang w:val="en-US"/>
              </w:rPr>
              <w:t xml:space="preserve"> </w:t>
            </w:r>
            <w:r>
              <w:rPr>
                <w:lang w:val="en-US"/>
              </w:rPr>
              <w:t>a</w:t>
            </w:r>
            <w:r w:rsidRPr="00314A97">
              <w:rPr>
                <w:lang w:val="en-US"/>
              </w:rPr>
              <w:t xml:space="preserve"> </w:t>
            </w:r>
            <w:r>
              <w:rPr>
                <w:lang w:val="en-US"/>
              </w:rPr>
              <w:t>system</w:t>
            </w:r>
            <w:r w:rsidRPr="00314A97">
              <w:rPr>
                <w:lang w:val="en-US"/>
              </w:rPr>
              <w:t xml:space="preserve"> </w:t>
            </w:r>
            <w:r>
              <w:rPr>
                <w:lang w:val="en-US"/>
              </w:rPr>
              <w:t>of</w:t>
            </w:r>
            <w:r w:rsidRPr="00314A97">
              <w:rPr>
                <w:lang w:val="en-US"/>
              </w:rPr>
              <w:t xml:space="preserve"> </w:t>
            </w:r>
            <w:r>
              <w:rPr>
                <w:lang w:val="en-US"/>
              </w:rPr>
              <w:t>scatterers</w:t>
            </w:r>
            <w:r w:rsidRPr="00314A97">
              <w:rPr>
                <w:lang w:val="en-US"/>
              </w:rPr>
              <w:t xml:space="preserve"> </w:t>
            </w:r>
            <w:r>
              <w:rPr>
                <w:lang w:val="en-US"/>
              </w:rPr>
              <w:t>in</w:t>
            </w:r>
            <w:r w:rsidRPr="00314A97">
              <w:rPr>
                <w:lang w:val="en-US"/>
              </w:rPr>
              <w:t xml:space="preserve"> </w:t>
            </w:r>
            <w:r>
              <w:rPr>
                <w:lang w:val="en-US"/>
              </w:rPr>
              <w:t>Bohr</w:t>
            </w:r>
            <w:r w:rsidRPr="00314A97">
              <w:rPr>
                <w:lang w:val="en-US"/>
              </w:rPr>
              <w:t xml:space="preserve"> </w:t>
            </w:r>
            <w:r>
              <w:rPr>
                <w:lang w:val="en-US"/>
              </w:rPr>
              <w:t>approximation</w:t>
            </w:r>
          </w:p>
        </w:tc>
        <w:tc>
          <w:tcPr>
            <w:tcW w:w="1377" w:type="dxa"/>
          </w:tcPr>
          <w:p w:rsidR="00AE44CA" w:rsidRPr="008628E0" w:rsidRDefault="00600110" w:rsidP="00502C59">
            <w:pPr>
              <w:rPr>
                <w:lang w:val="ru-RU"/>
              </w:rPr>
            </w:pPr>
            <w:r>
              <w:rPr>
                <w:lang w:val="en-US"/>
              </w:rPr>
              <w:t>lecture</w:t>
            </w:r>
          </w:p>
        </w:tc>
      </w:tr>
      <w:tr w:rsidR="00AE44CA" w:rsidRPr="00F70D26" w:rsidTr="00502C59">
        <w:tc>
          <w:tcPr>
            <w:tcW w:w="534" w:type="dxa"/>
          </w:tcPr>
          <w:p w:rsidR="00AE44CA" w:rsidRPr="008628E0" w:rsidRDefault="00AE44CA" w:rsidP="00502C59">
            <w:pPr>
              <w:rPr>
                <w:lang w:val="ru-RU"/>
              </w:rPr>
            </w:pPr>
            <w:r w:rsidRPr="008628E0">
              <w:rPr>
                <w:lang w:val="ru-RU"/>
              </w:rPr>
              <w:t>1</w:t>
            </w:r>
            <w:r>
              <w:rPr>
                <w:lang w:val="ru-RU"/>
              </w:rPr>
              <w:t>0</w:t>
            </w:r>
          </w:p>
        </w:tc>
        <w:tc>
          <w:tcPr>
            <w:tcW w:w="7654" w:type="dxa"/>
          </w:tcPr>
          <w:p w:rsidR="00AE44CA" w:rsidRPr="00600110" w:rsidRDefault="00600110" w:rsidP="00600110">
            <w:pPr>
              <w:rPr>
                <w:lang w:val="en-US"/>
              </w:rPr>
            </w:pPr>
            <w:r>
              <w:rPr>
                <w:lang w:val="en-US"/>
              </w:rPr>
              <w:t xml:space="preserve">Simulation of diffraction patterns of two-dimensional </w:t>
            </w:r>
            <w:proofErr w:type="spellStart"/>
            <w:r>
              <w:rPr>
                <w:lang w:val="en-US"/>
              </w:rPr>
              <w:t>srtructures</w:t>
            </w:r>
            <w:proofErr w:type="spellEnd"/>
          </w:p>
        </w:tc>
        <w:tc>
          <w:tcPr>
            <w:tcW w:w="1377" w:type="dxa"/>
          </w:tcPr>
          <w:p w:rsidR="00AE44CA" w:rsidRPr="008628E0" w:rsidRDefault="00600110" w:rsidP="00502C59">
            <w:pPr>
              <w:rPr>
                <w:lang w:val="ru-RU"/>
              </w:rPr>
            </w:pPr>
            <w:r>
              <w:rPr>
                <w:lang w:val="en-US"/>
              </w:rPr>
              <w:t>practice</w:t>
            </w:r>
          </w:p>
        </w:tc>
      </w:tr>
      <w:tr w:rsidR="00AE44CA" w:rsidRPr="008628E0" w:rsidTr="00502C59">
        <w:tc>
          <w:tcPr>
            <w:tcW w:w="534" w:type="dxa"/>
          </w:tcPr>
          <w:p w:rsidR="00AE44CA" w:rsidRPr="008628E0" w:rsidRDefault="00AE44CA" w:rsidP="00502C59">
            <w:pPr>
              <w:rPr>
                <w:lang w:val="ru-RU"/>
              </w:rPr>
            </w:pPr>
            <w:r w:rsidRPr="008628E0">
              <w:rPr>
                <w:lang w:val="ru-RU"/>
              </w:rPr>
              <w:t>1</w:t>
            </w:r>
            <w:r>
              <w:rPr>
                <w:lang w:val="ru-RU"/>
              </w:rPr>
              <w:t>1</w:t>
            </w:r>
          </w:p>
        </w:tc>
        <w:tc>
          <w:tcPr>
            <w:tcW w:w="7654" w:type="dxa"/>
          </w:tcPr>
          <w:p w:rsidR="00AE44CA" w:rsidRPr="00600110" w:rsidRDefault="00600110" w:rsidP="00600110">
            <w:pPr>
              <w:rPr>
                <w:bCs/>
                <w:iCs/>
                <w:lang w:val="en-US"/>
              </w:rPr>
            </w:pPr>
            <w:r>
              <w:rPr>
                <w:lang w:val="en-US"/>
              </w:rPr>
              <w:t>Two-dimensional case: multipole expansion and Mie problem</w:t>
            </w:r>
          </w:p>
        </w:tc>
        <w:tc>
          <w:tcPr>
            <w:tcW w:w="1377" w:type="dxa"/>
          </w:tcPr>
          <w:p w:rsidR="00AE44CA" w:rsidRPr="008628E0" w:rsidRDefault="00600110" w:rsidP="00502C59">
            <w:pPr>
              <w:rPr>
                <w:lang w:val="en-US"/>
              </w:rPr>
            </w:pPr>
            <w:r>
              <w:rPr>
                <w:lang w:val="en-US"/>
              </w:rPr>
              <w:t>lecture</w:t>
            </w:r>
          </w:p>
        </w:tc>
      </w:tr>
      <w:tr w:rsidR="00AE44CA" w:rsidRPr="008628E0" w:rsidTr="00502C59">
        <w:tc>
          <w:tcPr>
            <w:tcW w:w="534" w:type="dxa"/>
          </w:tcPr>
          <w:p w:rsidR="00AE44CA" w:rsidRPr="008628E0" w:rsidRDefault="00AE44CA" w:rsidP="00502C59">
            <w:pPr>
              <w:rPr>
                <w:lang w:val="ru-RU"/>
              </w:rPr>
            </w:pPr>
            <w:r w:rsidRPr="008628E0">
              <w:rPr>
                <w:lang w:val="ru-RU"/>
              </w:rPr>
              <w:t>1</w:t>
            </w:r>
            <w:r>
              <w:rPr>
                <w:lang w:val="ru-RU"/>
              </w:rPr>
              <w:t>2</w:t>
            </w:r>
          </w:p>
        </w:tc>
        <w:tc>
          <w:tcPr>
            <w:tcW w:w="7654" w:type="dxa"/>
          </w:tcPr>
          <w:p w:rsidR="00AE44CA" w:rsidRPr="00314A97" w:rsidRDefault="00600110" w:rsidP="00600110">
            <w:pPr>
              <w:rPr>
                <w:lang w:val="en-US"/>
              </w:rPr>
            </w:pPr>
            <w:r>
              <w:rPr>
                <w:lang w:val="en-US"/>
              </w:rPr>
              <w:t>Simulation of scattering on infinite rod</w:t>
            </w:r>
          </w:p>
        </w:tc>
        <w:tc>
          <w:tcPr>
            <w:tcW w:w="1377" w:type="dxa"/>
          </w:tcPr>
          <w:p w:rsidR="00AE44CA" w:rsidRPr="008628E0" w:rsidRDefault="00600110" w:rsidP="00502C59">
            <w:pPr>
              <w:rPr>
                <w:lang w:val="ru-RU"/>
              </w:rPr>
            </w:pPr>
            <w:r>
              <w:rPr>
                <w:lang w:val="en-US"/>
              </w:rPr>
              <w:t>practice</w:t>
            </w:r>
          </w:p>
        </w:tc>
      </w:tr>
      <w:tr w:rsidR="00AE44CA" w:rsidRPr="008628E0" w:rsidTr="00502C59">
        <w:tc>
          <w:tcPr>
            <w:tcW w:w="534" w:type="dxa"/>
          </w:tcPr>
          <w:p w:rsidR="00AE44CA" w:rsidRPr="008628E0" w:rsidRDefault="00AE44CA" w:rsidP="00502C59">
            <w:pPr>
              <w:rPr>
                <w:lang w:val="ru-RU"/>
              </w:rPr>
            </w:pPr>
            <w:r w:rsidRPr="008628E0">
              <w:rPr>
                <w:lang w:val="en-US"/>
              </w:rPr>
              <w:t>1</w:t>
            </w:r>
            <w:r>
              <w:rPr>
                <w:lang w:val="ru-RU"/>
              </w:rPr>
              <w:t>3</w:t>
            </w:r>
          </w:p>
        </w:tc>
        <w:tc>
          <w:tcPr>
            <w:tcW w:w="7654" w:type="dxa"/>
          </w:tcPr>
          <w:p w:rsidR="00AE44CA" w:rsidRPr="00600110" w:rsidRDefault="00600110" w:rsidP="00502C59">
            <w:pPr>
              <w:rPr>
                <w:lang w:val="en-US"/>
              </w:rPr>
            </w:pPr>
            <w:r>
              <w:rPr>
                <w:lang w:val="en-US"/>
              </w:rPr>
              <w:t>Three-dimensional case: multipole expansion and Mie problem</w:t>
            </w:r>
          </w:p>
        </w:tc>
        <w:tc>
          <w:tcPr>
            <w:tcW w:w="1377" w:type="dxa"/>
          </w:tcPr>
          <w:p w:rsidR="00AE44CA" w:rsidRPr="008628E0" w:rsidRDefault="00600110" w:rsidP="00502C59">
            <w:pPr>
              <w:rPr>
                <w:lang w:val="ru-RU"/>
              </w:rPr>
            </w:pPr>
            <w:r>
              <w:rPr>
                <w:lang w:val="en-US"/>
              </w:rPr>
              <w:t>lecture</w:t>
            </w:r>
          </w:p>
        </w:tc>
      </w:tr>
      <w:tr w:rsidR="00AE44CA" w:rsidRPr="008628E0" w:rsidTr="00502C59">
        <w:tc>
          <w:tcPr>
            <w:tcW w:w="534" w:type="dxa"/>
          </w:tcPr>
          <w:p w:rsidR="00AE44CA" w:rsidRPr="008628E0" w:rsidRDefault="00AE44CA" w:rsidP="00502C59">
            <w:pPr>
              <w:rPr>
                <w:lang w:val="ru-RU"/>
              </w:rPr>
            </w:pPr>
            <w:r w:rsidRPr="008628E0">
              <w:rPr>
                <w:lang w:val="en-US"/>
              </w:rPr>
              <w:t>1</w:t>
            </w:r>
            <w:r>
              <w:rPr>
                <w:lang w:val="ru-RU"/>
              </w:rPr>
              <w:t>4</w:t>
            </w:r>
          </w:p>
        </w:tc>
        <w:tc>
          <w:tcPr>
            <w:tcW w:w="7654" w:type="dxa"/>
          </w:tcPr>
          <w:p w:rsidR="00AE44CA" w:rsidRPr="00600110" w:rsidRDefault="00600110" w:rsidP="00600110">
            <w:pPr>
              <w:rPr>
                <w:lang w:val="en-US"/>
              </w:rPr>
            </w:pPr>
            <w:r>
              <w:rPr>
                <w:lang w:val="en-US"/>
              </w:rPr>
              <w:t>Simulation of scattering on spherical particle</w:t>
            </w:r>
          </w:p>
        </w:tc>
        <w:tc>
          <w:tcPr>
            <w:tcW w:w="1377" w:type="dxa"/>
          </w:tcPr>
          <w:p w:rsidR="00AE44CA" w:rsidRPr="008628E0" w:rsidRDefault="00600110" w:rsidP="00502C59">
            <w:pPr>
              <w:rPr>
                <w:lang w:val="ru-RU"/>
              </w:rPr>
            </w:pPr>
            <w:r>
              <w:rPr>
                <w:lang w:val="en-US"/>
              </w:rPr>
              <w:t>practice</w:t>
            </w:r>
          </w:p>
        </w:tc>
      </w:tr>
      <w:tr w:rsidR="00AE44CA" w:rsidRPr="00F70D26" w:rsidTr="00502C59">
        <w:tc>
          <w:tcPr>
            <w:tcW w:w="534" w:type="dxa"/>
          </w:tcPr>
          <w:p w:rsidR="00AE44CA" w:rsidRPr="00F70D26" w:rsidRDefault="00AE44CA" w:rsidP="00502C59">
            <w:pPr>
              <w:rPr>
                <w:lang w:val="ru-RU"/>
              </w:rPr>
            </w:pPr>
            <w:r>
              <w:rPr>
                <w:lang w:val="ru-RU"/>
              </w:rPr>
              <w:t>15</w:t>
            </w:r>
          </w:p>
        </w:tc>
        <w:tc>
          <w:tcPr>
            <w:tcW w:w="7654" w:type="dxa"/>
          </w:tcPr>
          <w:p w:rsidR="00AE44CA" w:rsidRPr="00600110" w:rsidRDefault="00600110" w:rsidP="00600110">
            <w:pPr>
              <w:rPr>
                <w:lang w:val="en-US"/>
              </w:rPr>
            </w:pPr>
            <w:r>
              <w:rPr>
                <w:lang w:val="en-US"/>
              </w:rPr>
              <w:t>Resonances in photonics</w:t>
            </w:r>
            <w:r w:rsidR="00AE44CA" w:rsidRPr="00600110">
              <w:rPr>
                <w:lang w:val="en-US"/>
              </w:rPr>
              <w:t xml:space="preserve">. </w:t>
            </w:r>
            <w:r>
              <w:rPr>
                <w:lang w:val="en-US"/>
              </w:rPr>
              <w:t>Coupled dipoles method</w:t>
            </w:r>
          </w:p>
        </w:tc>
        <w:tc>
          <w:tcPr>
            <w:tcW w:w="1377" w:type="dxa"/>
          </w:tcPr>
          <w:p w:rsidR="00AE44CA" w:rsidRPr="008628E0" w:rsidRDefault="00600110" w:rsidP="00502C59">
            <w:pPr>
              <w:rPr>
                <w:lang w:val="ru-RU"/>
              </w:rPr>
            </w:pPr>
            <w:r>
              <w:rPr>
                <w:lang w:val="en-US"/>
              </w:rPr>
              <w:t>lecture</w:t>
            </w:r>
          </w:p>
        </w:tc>
      </w:tr>
      <w:tr w:rsidR="00AE44CA" w:rsidRPr="00F70D26" w:rsidTr="00502C59">
        <w:tc>
          <w:tcPr>
            <w:tcW w:w="534" w:type="dxa"/>
          </w:tcPr>
          <w:p w:rsidR="00AE44CA" w:rsidRPr="00F70D26" w:rsidRDefault="00AE44CA" w:rsidP="00502C59">
            <w:pPr>
              <w:rPr>
                <w:lang w:val="ru-RU"/>
              </w:rPr>
            </w:pPr>
            <w:r>
              <w:rPr>
                <w:lang w:val="ru-RU"/>
              </w:rPr>
              <w:t>16</w:t>
            </w:r>
          </w:p>
        </w:tc>
        <w:tc>
          <w:tcPr>
            <w:tcW w:w="7654" w:type="dxa"/>
          </w:tcPr>
          <w:p w:rsidR="00AE44CA" w:rsidRPr="00600110" w:rsidRDefault="00600110" w:rsidP="00600110">
            <w:pPr>
              <w:rPr>
                <w:lang w:val="en-US"/>
              </w:rPr>
            </w:pPr>
            <w:r>
              <w:rPr>
                <w:lang w:val="en-US"/>
              </w:rPr>
              <w:t>Simulation of scattering on pair of spherical particle</w:t>
            </w:r>
          </w:p>
        </w:tc>
        <w:tc>
          <w:tcPr>
            <w:tcW w:w="1377" w:type="dxa"/>
          </w:tcPr>
          <w:p w:rsidR="00AE44CA" w:rsidRPr="008628E0" w:rsidRDefault="00600110" w:rsidP="00502C59">
            <w:pPr>
              <w:rPr>
                <w:lang w:val="ru-RU"/>
              </w:rPr>
            </w:pPr>
            <w:r>
              <w:rPr>
                <w:lang w:val="en-US"/>
              </w:rPr>
              <w:t>practice</w:t>
            </w:r>
          </w:p>
        </w:tc>
      </w:tr>
      <w:tr w:rsidR="00AE44CA" w:rsidRPr="00F70D26" w:rsidTr="00502C59">
        <w:tc>
          <w:tcPr>
            <w:tcW w:w="534" w:type="dxa"/>
          </w:tcPr>
          <w:p w:rsidR="00AE44CA" w:rsidRPr="00F70D26" w:rsidRDefault="00AE44CA" w:rsidP="00502C59">
            <w:pPr>
              <w:rPr>
                <w:lang w:val="ru-RU"/>
              </w:rPr>
            </w:pPr>
            <w:r>
              <w:rPr>
                <w:lang w:val="ru-RU"/>
              </w:rPr>
              <w:t>17</w:t>
            </w:r>
          </w:p>
        </w:tc>
        <w:tc>
          <w:tcPr>
            <w:tcW w:w="7654" w:type="dxa"/>
          </w:tcPr>
          <w:p w:rsidR="00AE44CA" w:rsidRPr="00600110" w:rsidRDefault="00600110" w:rsidP="00600110">
            <w:pPr>
              <w:rPr>
                <w:lang w:val="en-US"/>
              </w:rPr>
            </w:pPr>
            <w:r>
              <w:t>Rigorous multiple scattering theory</w:t>
            </w:r>
          </w:p>
        </w:tc>
        <w:tc>
          <w:tcPr>
            <w:tcW w:w="1377" w:type="dxa"/>
          </w:tcPr>
          <w:p w:rsidR="00AE44CA" w:rsidRPr="008628E0" w:rsidRDefault="00600110" w:rsidP="00502C59">
            <w:pPr>
              <w:rPr>
                <w:lang w:val="ru-RU"/>
              </w:rPr>
            </w:pPr>
            <w:r>
              <w:rPr>
                <w:lang w:val="en-US"/>
              </w:rPr>
              <w:t>lecture</w:t>
            </w:r>
          </w:p>
        </w:tc>
      </w:tr>
    </w:tbl>
    <w:p w:rsidR="00AE44CA" w:rsidRDefault="00AE44CA" w:rsidP="002D355D">
      <w:pPr>
        <w:rPr>
          <w:lang w:val="ru-RU"/>
        </w:rPr>
      </w:pPr>
    </w:p>
    <w:p w:rsidR="002D355D" w:rsidRPr="008628E0" w:rsidRDefault="002D355D" w:rsidP="002D355D">
      <w:pPr>
        <w:rPr>
          <w:lang w:val="en-US"/>
        </w:rPr>
      </w:pPr>
    </w:p>
    <w:p w:rsidR="007D498A" w:rsidRPr="006345BC" w:rsidRDefault="006345BC" w:rsidP="002D355D">
      <w:pPr>
        <w:rPr>
          <w:b/>
          <w:lang w:val="en-US"/>
        </w:rPr>
      </w:pPr>
      <w:r w:rsidRPr="006345BC">
        <w:rPr>
          <w:b/>
          <w:lang w:val="en-US"/>
        </w:rPr>
        <w:t>6</w:t>
      </w:r>
      <w:r w:rsidR="002D355D" w:rsidRPr="006345BC">
        <w:rPr>
          <w:b/>
          <w:lang w:val="en-US"/>
        </w:rPr>
        <w:t xml:space="preserve">. </w:t>
      </w:r>
      <w:r w:rsidR="002D355D" w:rsidRPr="006345BC">
        <w:rPr>
          <w:b/>
          <w:lang w:val="ru-RU"/>
        </w:rPr>
        <w:t>Рекомендованная</w:t>
      </w:r>
      <w:r w:rsidR="002D355D" w:rsidRPr="006345BC">
        <w:rPr>
          <w:b/>
          <w:lang w:val="en-US"/>
        </w:rPr>
        <w:t xml:space="preserve"> </w:t>
      </w:r>
      <w:r w:rsidR="002D355D" w:rsidRPr="006345BC">
        <w:rPr>
          <w:b/>
          <w:lang w:val="ru-RU"/>
        </w:rPr>
        <w:t>литература</w:t>
      </w:r>
      <w:r w:rsidR="002D355D" w:rsidRPr="006345BC">
        <w:rPr>
          <w:b/>
          <w:lang w:val="en-US"/>
        </w:rPr>
        <w:t>:</w:t>
      </w:r>
    </w:p>
    <w:p w:rsidR="002D355D" w:rsidRPr="006345BC" w:rsidRDefault="007D498A" w:rsidP="002D355D">
      <w:pPr>
        <w:rPr>
          <w:b/>
          <w:lang w:val="en-US"/>
        </w:rPr>
      </w:pPr>
      <w:r w:rsidRPr="006345BC">
        <w:rPr>
          <w:b/>
          <w:lang w:val="en-US"/>
        </w:rPr>
        <w:t>Textbooks:</w:t>
      </w:r>
      <w:r w:rsidR="002D355D" w:rsidRPr="006345BC">
        <w:rPr>
          <w:b/>
          <w:lang w:val="en-US"/>
        </w:rPr>
        <w:t xml:space="preserve"> </w:t>
      </w:r>
    </w:p>
    <w:p w:rsidR="00857CE6" w:rsidRPr="00600110" w:rsidRDefault="00857CE6" w:rsidP="001D57BA">
      <w:pPr>
        <w:tabs>
          <w:tab w:val="left" w:pos="0"/>
          <w:tab w:val="right" w:leader="underscore" w:pos="1440"/>
          <w:tab w:val="left" w:pos="1530"/>
        </w:tabs>
        <w:jc w:val="both"/>
        <w:rPr>
          <w:lang w:val="en-US" w:eastAsia="ru-RU"/>
        </w:rPr>
      </w:pPr>
    </w:p>
    <w:p w:rsidR="00F725AC" w:rsidRPr="00314A97" w:rsidRDefault="001D57BA" w:rsidP="00F725AC">
      <w:pPr>
        <w:tabs>
          <w:tab w:val="left" w:pos="0"/>
          <w:tab w:val="right" w:leader="underscore" w:pos="1440"/>
          <w:tab w:val="left" w:pos="1530"/>
        </w:tabs>
        <w:rPr>
          <w:lang w:val="ru-RU" w:eastAsia="ru-RU"/>
        </w:rPr>
      </w:pPr>
      <w:r w:rsidRPr="00D74F08">
        <w:rPr>
          <w:lang w:val="en-US" w:eastAsia="ru-RU"/>
        </w:rPr>
        <w:t xml:space="preserve">1) </w:t>
      </w:r>
      <w:r w:rsidR="00F725AC" w:rsidRPr="00D74F08">
        <w:rPr>
          <w:lang w:val="en-US" w:eastAsia="ru-RU"/>
        </w:rPr>
        <w:t xml:space="preserve">Joannopoulos, J. D., Johnson, S. G., Winn, J. N. &amp; Meade, </w:t>
      </w:r>
      <w:proofErr w:type="gramStart"/>
      <w:r w:rsidR="00F725AC" w:rsidRPr="00D74F08">
        <w:rPr>
          <w:lang w:val="en-US" w:eastAsia="ru-RU"/>
        </w:rPr>
        <w:t>R</w:t>
      </w:r>
      <w:proofErr w:type="gramEnd"/>
      <w:r w:rsidR="00F725AC" w:rsidRPr="00D74F08">
        <w:rPr>
          <w:lang w:val="en-US" w:eastAsia="ru-RU"/>
        </w:rPr>
        <w:t>. D. Photonic</w:t>
      </w:r>
      <w:r w:rsidR="00F725AC" w:rsidRPr="008628E0">
        <w:rPr>
          <w:lang w:val="en-US" w:eastAsia="ru-RU"/>
        </w:rPr>
        <w:t xml:space="preserve"> </w:t>
      </w:r>
      <w:r w:rsidR="00F725AC" w:rsidRPr="00D74F08">
        <w:rPr>
          <w:lang w:val="en-US" w:eastAsia="ru-RU"/>
        </w:rPr>
        <w:t xml:space="preserve">Crystals: Molding the Flow of Light 2nd </w:t>
      </w:r>
      <w:proofErr w:type="spellStart"/>
      <w:r w:rsidR="00F725AC" w:rsidRPr="00D74F08">
        <w:rPr>
          <w:lang w:val="en-US" w:eastAsia="ru-RU"/>
        </w:rPr>
        <w:t>edn</w:t>
      </w:r>
      <w:proofErr w:type="spellEnd"/>
      <w:r w:rsidR="00F725AC" w:rsidRPr="00D74F08">
        <w:rPr>
          <w:lang w:val="en-US" w:eastAsia="ru-RU"/>
        </w:rPr>
        <w:t xml:space="preserve"> (Princeton Univ. </w:t>
      </w:r>
      <w:r w:rsidR="00F725AC" w:rsidRPr="00600110">
        <w:rPr>
          <w:lang w:val="en-US" w:eastAsia="ru-RU"/>
        </w:rPr>
        <w:t>Press</w:t>
      </w:r>
      <w:r w:rsidR="00F725AC" w:rsidRPr="00314A97">
        <w:rPr>
          <w:lang w:val="ru-RU" w:eastAsia="ru-RU"/>
        </w:rPr>
        <w:t>, 2008).</w:t>
      </w:r>
    </w:p>
    <w:p w:rsidR="00600110" w:rsidRPr="00600110" w:rsidRDefault="00600110" w:rsidP="00600110">
      <w:pPr>
        <w:tabs>
          <w:tab w:val="left" w:pos="0"/>
          <w:tab w:val="right" w:leader="underscore" w:pos="1440"/>
          <w:tab w:val="left" w:pos="1530"/>
        </w:tabs>
        <w:rPr>
          <w:lang w:val="ru-RU" w:eastAsia="ru-RU"/>
        </w:rPr>
      </w:pPr>
      <w:r w:rsidRPr="00314A97">
        <w:rPr>
          <w:lang w:val="ru-RU" w:eastAsia="ru-RU"/>
        </w:rPr>
        <w:t>2) Дж.</w:t>
      </w:r>
      <w:r w:rsidRPr="00600110">
        <w:rPr>
          <w:lang w:val="ru-RU" w:eastAsia="ru-RU"/>
        </w:rPr>
        <w:t xml:space="preserve"> Джексон «Классическая электродинамика», Мир, 1965.</w:t>
      </w:r>
    </w:p>
    <w:p w:rsidR="00600110" w:rsidRPr="00600110" w:rsidRDefault="00600110" w:rsidP="00600110">
      <w:pPr>
        <w:tabs>
          <w:tab w:val="left" w:pos="0"/>
          <w:tab w:val="right" w:leader="underscore" w:pos="1440"/>
          <w:tab w:val="left" w:pos="1530"/>
        </w:tabs>
        <w:rPr>
          <w:lang w:val="ru-RU" w:eastAsia="ru-RU"/>
        </w:rPr>
      </w:pPr>
      <w:r w:rsidRPr="00600110">
        <w:rPr>
          <w:lang w:val="ru-RU" w:eastAsia="ru-RU"/>
        </w:rPr>
        <w:t>3) М. Борн, Э. Вольф «Основы оптики», Наука, 1973.</w:t>
      </w:r>
    </w:p>
    <w:p w:rsidR="00600110" w:rsidRPr="00600110" w:rsidRDefault="00600110" w:rsidP="00600110">
      <w:pPr>
        <w:tabs>
          <w:tab w:val="left" w:pos="0"/>
          <w:tab w:val="right" w:leader="underscore" w:pos="1440"/>
          <w:tab w:val="left" w:pos="1530"/>
        </w:tabs>
        <w:rPr>
          <w:lang w:val="ru-RU" w:eastAsia="ru-RU"/>
        </w:rPr>
      </w:pPr>
      <w:r w:rsidRPr="00600110">
        <w:rPr>
          <w:lang w:val="ru-RU" w:eastAsia="ru-RU"/>
        </w:rPr>
        <w:t xml:space="preserve">4) А. </w:t>
      </w:r>
      <w:proofErr w:type="gramStart"/>
      <w:r w:rsidRPr="00600110">
        <w:rPr>
          <w:lang w:val="ru-RU" w:eastAsia="ru-RU"/>
        </w:rPr>
        <w:t>Ярив</w:t>
      </w:r>
      <w:proofErr w:type="gramEnd"/>
      <w:r w:rsidRPr="00600110">
        <w:rPr>
          <w:lang w:val="ru-RU" w:eastAsia="ru-RU"/>
        </w:rPr>
        <w:t xml:space="preserve">, П. </w:t>
      </w:r>
      <w:proofErr w:type="spellStart"/>
      <w:r w:rsidRPr="00600110">
        <w:rPr>
          <w:lang w:val="ru-RU" w:eastAsia="ru-RU"/>
        </w:rPr>
        <w:t>Юх</w:t>
      </w:r>
      <w:proofErr w:type="spellEnd"/>
      <w:r w:rsidRPr="00600110">
        <w:rPr>
          <w:lang w:val="ru-RU" w:eastAsia="ru-RU"/>
        </w:rPr>
        <w:t xml:space="preserve"> «Оптические волны в кристаллах», Мир, 1987.</w:t>
      </w:r>
    </w:p>
    <w:p w:rsidR="00F725AC" w:rsidRPr="008628E0" w:rsidRDefault="00FB3968" w:rsidP="00F725AC">
      <w:pPr>
        <w:tabs>
          <w:tab w:val="left" w:pos="0"/>
          <w:tab w:val="right" w:leader="underscore" w:pos="1440"/>
          <w:tab w:val="left" w:pos="1530"/>
        </w:tabs>
        <w:rPr>
          <w:lang w:val="ru-RU" w:eastAsia="ru-RU"/>
        </w:rPr>
      </w:pPr>
      <w:r w:rsidRPr="008628E0">
        <w:rPr>
          <w:lang w:val="ru-RU" w:eastAsia="ru-RU"/>
        </w:rPr>
        <w:t xml:space="preserve">5) Климов В.В. </w:t>
      </w:r>
      <w:proofErr w:type="spellStart"/>
      <w:r w:rsidRPr="008628E0">
        <w:rPr>
          <w:lang w:val="ru-RU" w:eastAsia="ru-RU"/>
        </w:rPr>
        <w:t>Наноплазмоника</w:t>
      </w:r>
      <w:proofErr w:type="spellEnd"/>
      <w:r w:rsidRPr="008628E0">
        <w:rPr>
          <w:lang w:val="ru-RU" w:eastAsia="ru-RU"/>
        </w:rPr>
        <w:t>, 2010, Лань, https://e.lanbook.com/book/2204?category_pk=923#book_name</w:t>
      </w:r>
    </w:p>
    <w:p w:rsidR="00FB3968" w:rsidRPr="008628E0" w:rsidRDefault="00FB3968" w:rsidP="00F725AC">
      <w:pPr>
        <w:tabs>
          <w:tab w:val="left" w:pos="0"/>
          <w:tab w:val="right" w:leader="underscore" w:pos="1440"/>
          <w:tab w:val="left" w:pos="1530"/>
        </w:tabs>
        <w:rPr>
          <w:lang w:val="ru-RU" w:eastAsia="ru-RU"/>
        </w:rPr>
      </w:pPr>
    </w:p>
    <w:p w:rsidR="00600110" w:rsidRPr="002E6D07" w:rsidRDefault="006345BC" w:rsidP="002D355D">
      <w:pPr>
        <w:rPr>
          <w:lang w:val="ru-RU"/>
        </w:rPr>
      </w:pPr>
      <w:r w:rsidRPr="006345BC">
        <w:rPr>
          <w:b/>
          <w:lang w:val="ru-RU"/>
        </w:rPr>
        <w:lastRenderedPageBreak/>
        <w:t>7</w:t>
      </w:r>
      <w:r w:rsidR="002D355D" w:rsidRPr="006345BC">
        <w:rPr>
          <w:b/>
          <w:lang w:val="ru-RU"/>
        </w:rPr>
        <w:t>. Предварительно пройденные курсы, необходимые для изучения предмета:</w:t>
      </w:r>
      <w:r w:rsidR="002D355D" w:rsidRPr="008628E0">
        <w:rPr>
          <w:lang w:val="ru-RU"/>
        </w:rPr>
        <w:t xml:space="preserve"> </w:t>
      </w:r>
      <w:r w:rsidR="00600110">
        <w:rPr>
          <w:lang w:val="ru-RU"/>
        </w:rPr>
        <w:t>методы математической физики</w:t>
      </w:r>
      <w:r w:rsidR="00934F73" w:rsidRPr="008628E0">
        <w:rPr>
          <w:lang w:val="ru-RU"/>
        </w:rPr>
        <w:t xml:space="preserve">, </w:t>
      </w:r>
      <w:r w:rsidR="00600110">
        <w:rPr>
          <w:lang w:val="ru-RU"/>
        </w:rPr>
        <w:t xml:space="preserve">основы линейная алгебра, электродинамика, основы программирования. </w:t>
      </w:r>
    </w:p>
    <w:p w:rsidR="002D355D" w:rsidRPr="008628E0" w:rsidRDefault="002D355D" w:rsidP="002D355D">
      <w:pPr>
        <w:rPr>
          <w:lang w:val="en-US"/>
        </w:rPr>
      </w:pPr>
      <w:r w:rsidRPr="006345BC">
        <w:rPr>
          <w:b/>
          <w:lang w:val="en-US"/>
        </w:rPr>
        <w:t>Course prerequisites:</w:t>
      </w:r>
      <w:r w:rsidR="00934F73" w:rsidRPr="008628E0">
        <w:rPr>
          <w:lang w:val="en-US"/>
        </w:rPr>
        <w:t xml:space="preserve"> </w:t>
      </w:r>
      <w:r w:rsidR="00600110">
        <w:rPr>
          <w:lang w:val="en-US"/>
        </w:rPr>
        <w:t>methods of mathematical physics, introduction to linear algebra, electrodynamics</w:t>
      </w:r>
      <w:r w:rsidR="00934F73" w:rsidRPr="008628E0">
        <w:rPr>
          <w:lang w:val="en-US"/>
        </w:rPr>
        <w:t xml:space="preserve">, </w:t>
      </w:r>
      <w:r w:rsidR="00600110">
        <w:rPr>
          <w:lang w:val="en-US"/>
        </w:rPr>
        <w:t>introduction to programming.</w:t>
      </w:r>
    </w:p>
    <w:p w:rsidR="002D355D" w:rsidRPr="008628E0" w:rsidRDefault="002D355D" w:rsidP="002D355D">
      <w:pPr>
        <w:rPr>
          <w:lang w:val="en-US"/>
        </w:rPr>
      </w:pPr>
    </w:p>
    <w:p w:rsidR="002D355D" w:rsidRPr="006345BC" w:rsidRDefault="006345BC" w:rsidP="002D355D">
      <w:pPr>
        <w:rPr>
          <w:b/>
          <w:lang w:val="ru-RU"/>
        </w:rPr>
      </w:pPr>
      <w:r w:rsidRPr="006345BC">
        <w:rPr>
          <w:b/>
          <w:lang w:val="ru-RU"/>
        </w:rPr>
        <w:t>8</w:t>
      </w:r>
      <w:r w:rsidR="002D355D" w:rsidRPr="006345BC">
        <w:rPr>
          <w:b/>
          <w:lang w:val="ru-RU"/>
        </w:rPr>
        <w:t xml:space="preserve">. Тип самостоятельных заданий: </w:t>
      </w:r>
    </w:p>
    <w:p w:rsidR="002D355D" w:rsidRPr="002E6D07" w:rsidRDefault="006345BC" w:rsidP="002D355D">
      <w:pPr>
        <w:rPr>
          <w:lang w:val="ru-RU"/>
        </w:rPr>
      </w:pPr>
      <w:r w:rsidRPr="006345BC">
        <w:rPr>
          <w:b/>
          <w:lang w:val="en-US"/>
        </w:rPr>
        <w:t>Assignments</w:t>
      </w:r>
      <w:r w:rsidR="002D355D" w:rsidRPr="002E6D07">
        <w:rPr>
          <w:b/>
          <w:lang w:val="ru-RU"/>
        </w:rPr>
        <w:t xml:space="preserve">: </w:t>
      </w:r>
    </w:p>
    <w:p w:rsidR="006345BC" w:rsidRPr="006345BC" w:rsidRDefault="006345BC" w:rsidP="002D355D">
      <w:pPr>
        <w:rPr>
          <w:lang w:val="ru-RU"/>
        </w:rPr>
      </w:pPr>
      <w:proofErr w:type="gramStart"/>
      <w:r>
        <w:rPr>
          <w:lang w:val="ru-RU"/>
        </w:rPr>
        <w:t>См</w:t>
      </w:r>
      <w:proofErr w:type="gramEnd"/>
      <w:r>
        <w:rPr>
          <w:lang w:val="ru-RU"/>
        </w:rPr>
        <w:t xml:space="preserve"> прикрепленный файл.</w:t>
      </w:r>
    </w:p>
    <w:p w:rsidR="002D355D" w:rsidRPr="002E6D07" w:rsidRDefault="002D355D" w:rsidP="002D355D">
      <w:pPr>
        <w:rPr>
          <w:lang w:val="ru-RU"/>
        </w:rPr>
      </w:pPr>
    </w:p>
    <w:p w:rsidR="002D355D" w:rsidRPr="006345BC" w:rsidRDefault="006345BC" w:rsidP="002D355D">
      <w:pPr>
        <w:rPr>
          <w:b/>
          <w:lang w:val="ru-RU"/>
        </w:rPr>
      </w:pPr>
      <w:r w:rsidRPr="006345BC">
        <w:rPr>
          <w:b/>
          <w:lang w:val="ru-RU"/>
        </w:rPr>
        <w:t>9</w:t>
      </w:r>
      <w:r w:rsidR="002D355D" w:rsidRPr="006345BC">
        <w:rPr>
          <w:b/>
          <w:lang w:val="ru-RU"/>
        </w:rPr>
        <w:t>. Как оценивается успеваемость по курсу:</w:t>
      </w:r>
    </w:p>
    <w:tbl>
      <w:tblPr>
        <w:tblStyle w:val="a4"/>
        <w:tblW w:w="0" w:type="auto"/>
        <w:tblLook w:val="04A0"/>
      </w:tblPr>
      <w:tblGrid>
        <w:gridCol w:w="7607"/>
        <w:gridCol w:w="581"/>
      </w:tblGrid>
      <w:tr w:rsidR="00014813" w:rsidRPr="008628E0" w:rsidTr="00014813">
        <w:tc>
          <w:tcPr>
            <w:tcW w:w="7607" w:type="dxa"/>
          </w:tcPr>
          <w:p w:rsidR="00014813" w:rsidRPr="008628E0" w:rsidRDefault="00014813" w:rsidP="00014813">
            <w:pPr>
              <w:rPr>
                <w:lang w:val="ru-RU"/>
              </w:rPr>
            </w:pPr>
            <w:r w:rsidRPr="008628E0">
              <w:rPr>
                <w:lang w:val="ru-RU"/>
              </w:rPr>
              <w:t>Максимальное количество баллов за курс</w:t>
            </w:r>
          </w:p>
        </w:tc>
        <w:tc>
          <w:tcPr>
            <w:tcW w:w="581" w:type="dxa"/>
          </w:tcPr>
          <w:p w:rsidR="00014813" w:rsidRPr="008628E0" w:rsidRDefault="00014813" w:rsidP="006A12C3">
            <w:pPr>
              <w:rPr>
                <w:lang w:val="ru-RU"/>
              </w:rPr>
            </w:pPr>
            <w:r w:rsidRPr="008628E0">
              <w:rPr>
                <w:lang w:val="ru-RU"/>
              </w:rPr>
              <w:t>100</w:t>
            </w:r>
          </w:p>
        </w:tc>
      </w:tr>
      <w:tr w:rsidR="00014813" w:rsidRPr="008628E0" w:rsidTr="00014813">
        <w:tc>
          <w:tcPr>
            <w:tcW w:w="7607" w:type="dxa"/>
          </w:tcPr>
          <w:p w:rsidR="00014813" w:rsidRPr="008628E0" w:rsidRDefault="00014813" w:rsidP="006A12C3">
            <w:pPr>
              <w:rPr>
                <w:lang w:val="ru-RU"/>
              </w:rPr>
            </w:pPr>
            <w:r w:rsidRPr="008628E0">
              <w:rPr>
                <w:lang w:val="ru-RU"/>
              </w:rPr>
              <w:t>Максимальное количество баллов за решение задач</w:t>
            </w:r>
          </w:p>
        </w:tc>
        <w:tc>
          <w:tcPr>
            <w:tcW w:w="581" w:type="dxa"/>
          </w:tcPr>
          <w:p w:rsidR="00014813" w:rsidRPr="00100FF2" w:rsidRDefault="00100FF2" w:rsidP="006A12C3">
            <w:pPr>
              <w:rPr>
                <w:lang w:val="en-US"/>
              </w:rPr>
            </w:pPr>
            <w:r>
              <w:rPr>
                <w:lang w:val="en-US"/>
              </w:rPr>
              <w:t>40</w:t>
            </w:r>
          </w:p>
        </w:tc>
      </w:tr>
      <w:tr w:rsidR="00014813" w:rsidRPr="008628E0" w:rsidTr="00014813">
        <w:tc>
          <w:tcPr>
            <w:tcW w:w="7607" w:type="dxa"/>
          </w:tcPr>
          <w:p w:rsidR="00014813" w:rsidRPr="008628E0" w:rsidRDefault="00014813" w:rsidP="00715167">
            <w:pPr>
              <w:rPr>
                <w:lang w:val="ru-RU"/>
              </w:rPr>
            </w:pPr>
            <w:r w:rsidRPr="008628E0">
              <w:rPr>
                <w:lang w:val="ru-RU"/>
              </w:rPr>
              <w:t xml:space="preserve">Максимальное количество баллов за </w:t>
            </w:r>
            <w:r w:rsidR="001C3A39" w:rsidRPr="008628E0">
              <w:rPr>
                <w:lang w:val="ru-RU"/>
              </w:rPr>
              <w:t>выступление</w:t>
            </w:r>
            <w:r w:rsidRPr="008628E0">
              <w:rPr>
                <w:lang w:val="ru-RU"/>
              </w:rPr>
              <w:t xml:space="preserve"> </w:t>
            </w:r>
            <w:r w:rsidR="004D3214" w:rsidRPr="008628E0">
              <w:rPr>
                <w:lang w:val="ru-RU"/>
              </w:rPr>
              <w:t>на семинар</w:t>
            </w:r>
            <w:r w:rsidR="00715167" w:rsidRPr="008628E0">
              <w:rPr>
                <w:lang w:val="ru-RU"/>
              </w:rPr>
              <w:t>ах</w:t>
            </w:r>
          </w:p>
        </w:tc>
        <w:tc>
          <w:tcPr>
            <w:tcW w:w="581" w:type="dxa"/>
          </w:tcPr>
          <w:p w:rsidR="00014813" w:rsidRPr="00100FF2" w:rsidRDefault="00100FF2" w:rsidP="006A12C3">
            <w:pPr>
              <w:rPr>
                <w:lang w:val="en-US"/>
              </w:rPr>
            </w:pPr>
            <w:r>
              <w:rPr>
                <w:lang w:val="en-US"/>
              </w:rPr>
              <w:t>0</w:t>
            </w:r>
          </w:p>
        </w:tc>
      </w:tr>
      <w:tr w:rsidR="001B4360" w:rsidRPr="008628E0" w:rsidTr="00014813">
        <w:tc>
          <w:tcPr>
            <w:tcW w:w="7607" w:type="dxa"/>
          </w:tcPr>
          <w:p w:rsidR="001B4360" w:rsidRPr="008628E0" w:rsidRDefault="001B4360" w:rsidP="001B4360">
            <w:pPr>
              <w:rPr>
                <w:lang w:val="ru-RU"/>
              </w:rPr>
            </w:pPr>
            <w:r w:rsidRPr="008628E0">
              <w:rPr>
                <w:lang w:val="ru-RU"/>
              </w:rPr>
              <w:t>Максимальное количество баллов за практическую работу</w:t>
            </w:r>
          </w:p>
        </w:tc>
        <w:tc>
          <w:tcPr>
            <w:tcW w:w="581" w:type="dxa"/>
          </w:tcPr>
          <w:p w:rsidR="001B4360" w:rsidRPr="008628E0" w:rsidRDefault="00170845" w:rsidP="006A12C3">
            <w:pPr>
              <w:rPr>
                <w:lang w:val="ru-RU"/>
              </w:rPr>
            </w:pPr>
            <w:r w:rsidRPr="008628E0">
              <w:rPr>
                <w:lang w:val="ru-RU"/>
              </w:rPr>
              <w:t>0</w:t>
            </w:r>
          </w:p>
        </w:tc>
      </w:tr>
      <w:tr w:rsidR="00014813" w:rsidRPr="008628E0" w:rsidTr="00014813">
        <w:tc>
          <w:tcPr>
            <w:tcW w:w="7607" w:type="dxa"/>
          </w:tcPr>
          <w:p w:rsidR="00014813" w:rsidRPr="008628E0" w:rsidRDefault="00014813" w:rsidP="00014813">
            <w:pPr>
              <w:rPr>
                <w:lang w:val="ru-RU"/>
              </w:rPr>
            </w:pPr>
            <w:r w:rsidRPr="008628E0">
              <w:rPr>
                <w:lang w:val="ru-RU"/>
              </w:rPr>
              <w:t>Максимальное количество баллов за финальный устный экзамен</w:t>
            </w:r>
          </w:p>
        </w:tc>
        <w:tc>
          <w:tcPr>
            <w:tcW w:w="581" w:type="dxa"/>
          </w:tcPr>
          <w:p w:rsidR="00014813" w:rsidRPr="008628E0" w:rsidRDefault="00170845" w:rsidP="006A12C3">
            <w:pPr>
              <w:rPr>
                <w:lang w:val="ru-RU"/>
              </w:rPr>
            </w:pPr>
            <w:r w:rsidRPr="008628E0">
              <w:rPr>
                <w:lang w:val="ru-RU"/>
              </w:rPr>
              <w:t>6</w:t>
            </w:r>
            <w:r w:rsidR="00014813" w:rsidRPr="008628E0">
              <w:rPr>
                <w:lang w:val="ru-RU"/>
              </w:rPr>
              <w:t>0</w:t>
            </w:r>
          </w:p>
        </w:tc>
      </w:tr>
    </w:tbl>
    <w:p w:rsidR="00014813" w:rsidRPr="008628E0" w:rsidRDefault="00014813" w:rsidP="002D355D">
      <w:pPr>
        <w:rPr>
          <w:lang w:val="ru-RU"/>
        </w:rPr>
      </w:pPr>
    </w:p>
    <w:p w:rsidR="00934F73" w:rsidRPr="006345BC" w:rsidRDefault="002D355D" w:rsidP="002D355D">
      <w:pPr>
        <w:rPr>
          <w:b/>
          <w:lang w:val="en-US"/>
        </w:rPr>
      </w:pPr>
      <w:r w:rsidRPr="006345BC">
        <w:rPr>
          <w:b/>
          <w:lang w:val="en-US"/>
        </w:rPr>
        <w:t xml:space="preserve">Grading policy:  </w:t>
      </w:r>
    </w:p>
    <w:tbl>
      <w:tblPr>
        <w:tblStyle w:val="a4"/>
        <w:tblW w:w="0" w:type="auto"/>
        <w:tblLook w:val="04A0"/>
      </w:tblPr>
      <w:tblGrid>
        <w:gridCol w:w="7607"/>
        <w:gridCol w:w="581"/>
      </w:tblGrid>
      <w:tr w:rsidR="00AD6457" w:rsidRPr="008628E0" w:rsidTr="008245C6">
        <w:tc>
          <w:tcPr>
            <w:tcW w:w="7607" w:type="dxa"/>
          </w:tcPr>
          <w:p w:rsidR="00AD6457" w:rsidRPr="008628E0" w:rsidRDefault="00AD6457" w:rsidP="00AD6457">
            <w:pPr>
              <w:rPr>
                <w:lang w:val="en-US"/>
              </w:rPr>
            </w:pPr>
            <w:r w:rsidRPr="008628E0">
              <w:rPr>
                <w:lang w:val="en-US"/>
              </w:rPr>
              <w:t xml:space="preserve">Highest final grade for the course </w:t>
            </w:r>
          </w:p>
        </w:tc>
        <w:tc>
          <w:tcPr>
            <w:tcW w:w="581" w:type="dxa"/>
          </w:tcPr>
          <w:p w:rsidR="00AD6457" w:rsidRPr="008628E0" w:rsidRDefault="00AD6457" w:rsidP="00AD6457">
            <w:pPr>
              <w:rPr>
                <w:lang w:val="ru-RU"/>
              </w:rPr>
            </w:pPr>
            <w:r w:rsidRPr="008628E0">
              <w:rPr>
                <w:lang w:val="ru-RU"/>
              </w:rPr>
              <w:t>100</w:t>
            </w:r>
          </w:p>
        </w:tc>
      </w:tr>
      <w:tr w:rsidR="00AD6457" w:rsidRPr="008628E0" w:rsidTr="008245C6">
        <w:tc>
          <w:tcPr>
            <w:tcW w:w="7607" w:type="dxa"/>
          </w:tcPr>
          <w:p w:rsidR="00AD6457" w:rsidRPr="008628E0" w:rsidRDefault="00AD6457" w:rsidP="00AD6457">
            <w:pPr>
              <w:rPr>
                <w:lang w:val="en-US"/>
              </w:rPr>
            </w:pPr>
            <w:r w:rsidRPr="008628E0">
              <w:rPr>
                <w:lang w:val="en-US"/>
              </w:rPr>
              <w:t>Highest final grade for the problem solving</w:t>
            </w:r>
          </w:p>
        </w:tc>
        <w:tc>
          <w:tcPr>
            <w:tcW w:w="581" w:type="dxa"/>
          </w:tcPr>
          <w:p w:rsidR="00AD6457" w:rsidRPr="00100FF2" w:rsidRDefault="00100FF2" w:rsidP="00AD6457">
            <w:pPr>
              <w:rPr>
                <w:lang w:val="en-US"/>
              </w:rPr>
            </w:pPr>
            <w:r>
              <w:rPr>
                <w:lang w:val="en-US"/>
              </w:rPr>
              <w:t>40</w:t>
            </w:r>
          </w:p>
        </w:tc>
      </w:tr>
      <w:tr w:rsidR="00AD6457" w:rsidRPr="008628E0" w:rsidTr="008245C6">
        <w:tc>
          <w:tcPr>
            <w:tcW w:w="7607" w:type="dxa"/>
          </w:tcPr>
          <w:p w:rsidR="00AD6457" w:rsidRPr="008628E0" w:rsidRDefault="00AD6457" w:rsidP="00AD6457">
            <w:pPr>
              <w:rPr>
                <w:lang w:val="en-US"/>
              </w:rPr>
            </w:pPr>
            <w:r w:rsidRPr="008628E0">
              <w:rPr>
                <w:lang w:val="en-US"/>
              </w:rPr>
              <w:t>Highest final grade for the talk at the seminar</w:t>
            </w:r>
            <w:r w:rsidR="00715167" w:rsidRPr="008628E0">
              <w:rPr>
                <w:lang w:val="en-US"/>
              </w:rPr>
              <w:t>s</w:t>
            </w:r>
          </w:p>
        </w:tc>
        <w:tc>
          <w:tcPr>
            <w:tcW w:w="581" w:type="dxa"/>
          </w:tcPr>
          <w:p w:rsidR="00AD6457" w:rsidRPr="00100FF2" w:rsidRDefault="00100FF2" w:rsidP="00AD6457">
            <w:pPr>
              <w:rPr>
                <w:lang w:val="en-US"/>
              </w:rPr>
            </w:pPr>
            <w:r>
              <w:rPr>
                <w:lang w:val="en-US"/>
              </w:rPr>
              <w:t>0</w:t>
            </w:r>
          </w:p>
        </w:tc>
      </w:tr>
      <w:tr w:rsidR="00AD6457" w:rsidRPr="008628E0" w:rsidTr="008245C6">
        <w:tc>
          <w:tcPr>
            <w:tcW w:w="7607" w:type="dxa"/>
          </w:tcPr>
          <w:p w:rsidR="00AD6457" w:rsidRPr="008628E0" w:rsidRDefault="00AD6457" w:rsidP="00AD6457">
            <w:pPr>
              <w:rPr>
                <w:lang w:val="en-US"/>
              </w:rPr>
            </w:pPr>
            <w:r w:rsidRPr="008628E0">
              <w:rPr>
                <w:lang w:val="en-US"/>
              </w:rPr>
              <w:t>Highest final grade for the practicum</w:t>
            </w:r>
          </w:p>
        </w:tc>
        <w:tc>
          <w:tcPr>
            <w:tcW w:w="581" w:type="dxa"/>
          </w:tcPr>
          <w:p w:rsidR="00AD6457" w:rsidRPr="008628E0" w:rsidRDefault="00AD6457" w:rsidP="00AD6457">
            <w:pPr>
              <w:rPr>
                <w:lang w:val="ru-RU"/>
              </w:rPr>
            </w:pPr>
            <w:r w:rsidRPr="008628E0">
              <w:rPr>
                <w:lang w:val="ru-RU"/>
              </w:rPr>
              <w:t>0</w:t>
            </w:r>
          </w:p>
        </w:tc>
      </w:tr>
      <w:tr w:rsidR="00AD6457" w:rsidRPr="008628E0" w:rsidTr="008245C6">
        <w:tc>
          <w:tcPr>
            <w:tcW w:w="7607" w:type="dxa"/>
          </w:tcPr>
          <w:p w:rsidR="00AD6457" w:rsidRPr="008628E0" w:rsidRDefault="00AD6457" w:rsidP="00AD6457">
            <w:pPr>
              <w:rPr>
                <w:lang w:val="en-US"/>
              </w:rPr>
            </w:pPr>
            <w:r w:rsidRPr="008628E0">
              <w:rPr>
                <w:lang w:val="en-US"/>
              </w:rPr>
              <w:t>Highest final grade for the final oral exam</w:t>
            </w:r>
          </w:p>
        </w:tc>
        <w:tc>
          <w:tcPr>
            <w:tcW w:w="581" w:type="dxa"/>
          </w:tcPr>
          <w:p w:rsidR="00AD6457" w:rsidRPr="008628E0" w:rsidRDefault="00AD6457" w:rsidP="00AD6457">
            <w:pPr>
              <w:rPr>
                <w:lang w:val="ru-RU"/>
              </w:rPr>
            </w:pPr>
            <w:r w:rsidRPr="008628E0">
              <w:rPr>
                <w:lang w:val="ru-RU"/>
              </w:rPr>
              <w:t>60</w:t>
            </w:r>
          </w:p>
        </w:tc>
      </w:tr>
    </w:tbl>
    <w:p w:rsidR="002D355D" w:rsidRPr="008628E0" w:rsidRDefault="002D355D" w:rsidP="002D355D">
      <w:pPr>
        <w:rPr>
          <w:lang w:val="ru-RU"/>
        </w:rPr>
      </w:pPr>
    </w:p>
    <w:p w:rsidR="002D355D" w:rsidRPr="008628E0" w:rsidRDefault="002D355D" w:rsidP="002D355D">
      <w:pPr>
        <w:rPr>
          <w:lang w:val="ru-RU"/>
        </w:rPr>
      </w:pPr>
    </w:p>
    <w:p w:rsidR="005C0313" w:rsidRPr="006345BC" w:rsidRDefault="002D355D" w:rsidP="00FE508C">
      <w:pPr>
        <w:rPr>
          <w:b/>
          <w:lang w:val="en-US"/>
        </w:rPr>
      </w:pPr>
      <w:r w:rsidRPr="006345BC">
        <w:rPr>
          <w:b/>
          <w:lang w:val="en-US"/>
        </w:rPr>
        <w:t>1</w:t>
      </w:r>
      <w:r w:rsidR="006345BC" w:rsidRPr="006345BC">
        <w:rPr>
          <w:b/>
          <w:lang w:val="en-US"/>
        </w:rPr>
        <w:t>0</w:t>
      </w:r>
      <w:r w:rsidRPr="006345BC">
        <w:rPr>
          <w:b/>
          <w:lang w:val="en-US"/>
        </w:rPr>
        <w:t xml:space="preserve">. Дополнительные комментарии: </w:t>
      </w:r>
    </w:p>
    <w:p w:rsidR="002D355D" w:rsidRPr="008628E0" w:rsidRDefault="002D355D" w:rsidP="00FE508C">
      <w:pPr>
        <w:rPr>
          <w:lang w:val="en-US"/>
        </w:rPr>
      </w:pPr>
      <w:r w:rsidRPr="006345BC">
        <w:rPr>
          <w:b/>
          <w:lang w:val="en-US"/>
        </w:rPr>
        <w:t>Additional comments:</w:t>
      </w:r>
      <w:r w:rsidRPr="008628E0">
        <w:rPr>
          <w:lang w:val="en-US"/>
        </w:rPr>
        <w:t xml:space="preserve"> </w:t>
      </w:r>
    </w:p>
    <w:p w:rsidR="00FE508C" w:rsidRPr="00C734BE" w:rsidRDefault="007D498A">
      <w:pPr>
        <w:rPr>
          <w:lang w:val="ru-RU"/>
        </w:rPr>
      </w:pPr>
      <w:r w:rsidRPr="008628E0">
        <w:rPr>
          <w:lang w:val="ru-RU"/>
        </w:rPr>
        <w:t>Курс преподается параллельно с курсом «</w:t>
      </w:r>
      <w:proofErr w:type="spellStart"/>
      <w:r w:rsidR="008F6584" w:rsidRPr="00C734BE">
        <w:rPr>
          <w:lang w:val="ru-RU"/>
        </w:rPr>
        <w:t>Фотон</w:t>
      </w:r>
      <w:r w:rsidR="00921968" w:rsidRPr="00C734BE">
        <w:rPr>
          <w:lang w:val="ru-RU"/>
        </w:rPr>
        <w:t>ика</w:t>
      </w:r>
      <w:proofErr w:type="spellEnd"/>
      <w:r w:rsidRPr="00C734BE">
        <w:rPr>
          <w:lang w:val="ru-RU"/>
        </w:rPr>
        <w:t>», преподаватель – М.</w:t>
      </w:r>
      <w:r w:rsidR="008F6584" w:rsidRPr="00C734BE">
        <w:rPr>
          <w:lang w:val="ru-RU"/>
        </w:rPr>
        <w:t>Ф</w:t>
      </w:r>
      <w:r w:rsidRPr="00C734BE">
        <w:rPr>
          <w:lang w:val="ru-RU"/>
        </w:rPr>
        <w:t>.</w:t>
      </w:r>
      <w:r w:rsidR="008F6584" w:rsidRPr="00C734BE">
        <w:rPr>
          <w:lang w:val="ru-RU"/>
        </w:rPr>
        <w:t>Лимонов</w:t>
      </w:r>
    </w:p>
    <w:p w:rsidR="007D498A" w:rsidRPr="008F6584" w:rsidRDefault="007D498A">
      <w:pPr>
        <w:rPr>
          <w:lang w:val="en-US"/>
        </w:rPr>
      </w:pPr>
      <w:r w:rsidRPr="00C734BE">
        <w:rPr>
          <w:rStyle w:val="tlid-translation"/>
        </w:rPr>
        <w:t>The course is offered in parallel with the course "</w:t>
      </w:r>
      <w:r w:rsidR="008F6584" w:rsidRPr="00C734BE">
        <w:rPr>
          <w:rStyle w:val="tlid-translation"/>
          <w:lang w:val="en-US"/>
        </w:rPr>
        <w:t>Photonic</w:t>
      </w:r>
      <w:r w:rsidR="00921968" w:rsidRPr="00C734BE">
        <w:rPr>
          <w:rStyle w:val="tlid-translation"/>
          <w:lang w:val="en-US"/>
        </w:rPr>
        <w:t>s</w:t>
      </w:r>
      <w:r w:rsidRPr="00C734BE">
        <w:rPr>
          <w:rStyle w:val="tlid-translation"/>
        </w:rPr>
        <w:t>"</w:t>
      </w:r>
      <w:r w:rsidR="00100FF2">
        <w:rPr>
          <w:rStyle w:val="tlid-translation"/>
        </w:rPr>
        <w:t xml:space="preserve"> (Prof.</w:t>
      </w:r>
      <w:r w:rsidRPr="008628E0">
        <w:rPr>
          <w:rStyle w:val="tlid-translation"/>
        </w:rPr>
        <w:t xml:space="preserve"> M.</w:t>
      </w:r>
      <w:r w:rsidR="008F6584">
        <w:rPr>
          <w:rStyle w:val="tlid-translation"/>
        </w:rPr>
        <w:t xml:space="preserve"> Limonov</w:t>
      </w:r>
      <w:r w:rsidR="00100FF2">
        <w:rPr>
          <w:rStyle w:val="tlid-translation"/>
        </w:rPr>
        <w:t>)</w:t>
      </w:r>
    </w:p>
    <w:sectPr w:rsidR="007D498A" w:rsidRPr="008F6584" w:rsidSect="00CB346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Segoe WP Semi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F8F"/>
    <w:multiLevelType w:val="hybridMultilevel"/>
    <w:tmpl w:val="2926F02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A735C"/>
    <w:multiLevelType w:val="multilevel"/>
    <w:tmpl w:val="D298A614"/>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
    <w:nsid w:val="0FD81399"/>
    <w:multiLevelType w:val="hybridMultilevel"/>
    <w:tmpl w:val="4BA2F5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21E99"/>
    <w:multiLevelType w:val="hybridMultilevel"/>
    <w:tmpl w:val="64DA601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2160DE"/>
    <w:multiLevelType w:val="hybridMultilevel"/>
    <w:tmpl w:val="91947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9A6A6E"/>
    <w:multiLevelType w:val="hybridMultilevel"/>
    <w:tmpl w:val="BD32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E508C"/>
    <w:rsid w:val="00014813"/>
    <w:rsid w:val="000377EB"/>
    <w:rsid w:val="00053B36"/>
    <w:rsid w:val="0006393D"/>
    <w:rsid w:val="00086807"/>
    <w:rsid w:val="000B1B79"/>
    <w:rsid w:val="000C0337"/>
    <w:rsid w:val="000C5E38"/>
    <w:rsid w:val="000E262C"/>
    <w:rsid w:val="00100FF2"/>
    <w:rsid w:val="00126D48"/>
    <w:rsid w:val="00133418"/>
    <w:rsid w:val="00143E33"/>
    <w:rsid w:val="00170845"/>
    <w:rsid w:val="001713E6"/>
    <w:rsid w:val="00180CAC"/>
    <w:rsid w:val="001A3B60"/>
    <w:rsid w:val="001A5548"/>
    <w:rsid w:val="001B4360"/>
    <w:rsid w:val="001C0F44"/>
    <w:rsid w:val="001C3A39"/>
    <w:rsid w:val="001D57BA"/>
    <w:rsid w:val="00205135"/>
    <w:rsid w:val="00213B02"/>
    <w:rsid w:val="00217840"/>
    <w:rsid w:val="00241D36"/>
    <w:rsid w:val="002D355D"/>
    <w:rsid w:val="002E6D07"/>
    <w:rsid w:val="00314A97"/>
    <w:rsid w:val="00350612"/>
    <w:rsid w:val="0035098E"/>
    <w:rsid w:val="003A0CA7"/>
    <w:rsid w:val="003B2A83"/>
    <w:rsid w:val="003C71CC"/>
    <w:rsid w:val="003D1A60"/>
    <w:rsid w:val="003D220C"/>
    <w:rsid w:val="003F2317"/>
    <w:rsid w:val="00404CAB"/>
    <w:rsid w:val="00414E2C"/>
    <w:rsid w:val="00417E72"/>
    <w:rsid w:val="00430D53"/>
    <w:rsid w:val="004646B9"/>
    <w:rsid w:val="004B1A06"/>
    <w:rsid w:val="004D3214"/>
    <w:rsid w:val="004D565E"/>
    <w:rsid w:val="004F76D3"/>
    <w:rsid w:val="00566345"/>
    <w:rsid w:val="005750AA"/>
    <w:rsid w:val="005919CD"/>
    <w:rsid w:val="005B3508"/>
    <w:rsid w:val="005C0313"/>
    <w:rsid w:val="005E7C30"/>
    <w:rsid w:val="00600110"/>
    <w:rsid w:val="00600288"/>
    <w:rsid w:val="0060557E"/>
    <w:rsid w:val="006345BC"/>
    <w:rsid w:val="0065150D"/>
    <w:rsid w:val="00655807"/>
    <w:rsid w:val="00665EF0"/>
    <w:rsid w:val="006932F0"/>
    <w:rsid w:val="006A2B98"/>
    <w:rsid w:val="006C7DCB"/>
    <w:rsid w:val="006D762F"/>
    <w:rsid w:val="006F2428"/>
    <w:rsid w:val="0070660C"/>
    <w:rsid w:val="00715167"/>
    <w:rsid w:val="0074435F"/>
    <w:rsid w:val="00771583"/>
    <w:rsid w:val="007B219A"/>
    <w:rsid w:val="007B6458"/>
    <w:rsid w:val="007B70CF"/>
    <w:rsid w:val="007D498A"/>
    <w:rsid w:val="007E18D1"/>
    <w:rsid w:val="007E1ACA"/>
    <w:rsid w:val="007F0B4D"/>
    <w:rsid w:val="00842FDD"/>
    <w:rsid w:val="00845C9E"/>
    <w:rsid w:val="00857CE6"/>
    <w:rsid w:val="008628E0"/>
    <w:rsid w:val="008738D7"/>
    <w:rsid w:val="00876DF1"/>
    <w:rsid w:val="00891294"/>
    <w:rsid w:val="008A3719"/>
    <w:rsid w:val="008B2928"/>
    <w:rsid w:val="008B5F9C"/>
    <w:rsid w:val="008E3AF0"/>
    <w:rsid w:val="008F0106"/>
    <w:rsid w:val="008F3719"/>
    <w:rsid w:val="008F5BB5"/>
    <w:rsid w:val="008F6584"/>
    <w:rsid w:val="00921968"/>
    <w:rsid w:val="00924434"/>
    <w:rsid w:val="0093300A"/>
    <w:rsid w:val="00934F73"/>
    <w:rsid w:val="00953B2E"/>
    <w:rsid w:val="0096117A"/>
    <w:rsid w:val="00980CE0"/>
    <w:rsid w:val="009916FA"/>
    <w:rsid w:val="009A1826"/>
    <w:rsid w:val="009A5893"/>
    <w:rsid w:val="00A00B12"/>
    <w:rsid w:val="00A062D8"/>
    <w:rsid w:val="00A34B35"/>
    <w:rsid w:val="00A70619"/>
    <w:rsid w:val="00A82A06"/>
    <w:rsid w:val="00AD5EB9"/>
    <w:rsid w:val="00AD6457"/>
    <w:rsid w:val="00AE44CA"/>
    <w:rsid w:val="00AF263E"/>
    <w:rsid w:val="00AF2906"/>
    <w:rsid w:val="00B05E84"/>
    <w:rsid w:val="00B05F92"/>
    <w:rsid w:val="00B1729C"/>
    <w:rsid w:val="00B229AD"/>
    <w:rsid w:val="00B23D87"/>
    <w:rsid w:val="00B4641B"/>
    <w:rsid w:val="00B81960"/>
    <w:rsid w:val="00C2108E"/>
    <w:rsid w:val="00C33BE5"/>
    <w:rsid w:val="00C366F4"/>
    <w:rsid w:val="00C60797"/>
    <w:rsid w:val="00C734BE"/>
    <w:rsid w:val="00C865E3"/>
    <w:rsid w:val="00C97B76"/>
    <w:rsid w:val="00CA209F"/>
    <w:rsid w:val="00CA2141"/>
    <w:rsid w:val="00CB3468"/>
    <w:rsid w:val="00CC17A0"/>
    <w:rsid w:val="00CC413E"/>
    <w:rsid w:val="00CD055D"/>
    <w:rsid w:val="00D45DF8"/>
    <w:rsid w:val="00D62A24"/>
    <w:rsid w:val="00D74F08"/>
    <w:rsid w:val="00DE7A62"/>
    <w:rsid w:val="00DF2790"/>
    <w:rsid w:val="00E123F3"/>
    <w:rsid w:val="00E25155"/>
    <w:rsid w:val="00E403B9"/>
    <w:rsid w:val="00E4732B"/>
    <w:rsid w:val="00E64A76"/>
    <w:rsid w:val="00EA7A0F"/>
    <w:rsid w:val="00EC032E"/>
    <w:rsid w:val="00F01B45"/>
    <w:rsid w:val="00F12134"/>
    <w:rsid w:val="00F70D26"/>
    <w:rsid w:val="00F725AC"/>
    <w:rsid w:val="00FB2965"/>
    <w:rsid w:val="00FB3968"/>
    <w:rsid w:val="00FC5637"/>
    <w:rsid w:val="00FC68B6"/>
    <w:rsid w:val="00FE5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5D"/>
  </w:style>
  <w:style w:type="paragraph" w:styleId="1">
    <w:name w:val="heading 1"/>
    <w:basedOn w:val="a"/>
    <w:next w:val="a"/>
    <w:link w:val="10"/>
    <w:uiPriority w:val="9"/>
    <w:qFormat/>
    <w:rsid w:val="00FE5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8C"/>
    <w:pPr>
      <w:ind w:left="720"/>
      <w:contextualSpacing/>
    </w:pPr>
  </w:style>
  <w:style w:type="character" w:customStyle="1" w:styleId="10">
    <w:name w:val="Заголовок 1 Знак"/>
    <w:basedOn w:val="a0"/>
    <w:link w:val="1"/>
    <w:uiPriority w:val="9"/>
    <w:rsid w:val="00FE508C"/>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2D3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34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34B35"/>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8F0106"/>
    <w:rPr>
      <w:rFonts w:ascii="Tahoma" w:hAnsi="Tahoma" w:cs="Tahoma"/>
      <w:sz w:val="16"/>
      <w:szCs w:val="16"/>
    </w:rPr>
  </w:style>
  <w:style w:type="character" w:customStyle="1" w:styleId="a6">
    <w:name w:val="Текст выноски Знак"/>
    <w:basedOn w:val="a0"/>
    <w:link w:val="a5"/>
    <w:uiPriority w:val="99"/>
    <w:semiHidden/>
    <w:rsid w:val="008F0106"/>
    <w:rPr>
      <w:rFonts w:ascii="Tahoma" w:hAnsi="Tahoma" w:cs="Tahoma"/>
      <w:sz w:val="16"/>
      <w:szCs w:val="16"/>
    </w:rPr>
  </w:style>
  <w:style w:type="character" w:customStyle="1" w:styleId="tlid-translation">
    <w:name w:val="tlid-translation"/>
    <w:basedOn w:val="a0"/>
    <w:rsid w:val="007D4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5D"/>
  </w:style>
  <w:style w:type="paragraph" w:styleId="1">
    <w:name w:val="heading 1"/>
    <w:basedOn w:val="a"/>
    <w:next w:val="a"/>
    <w:link w:val="10"/>
    <w:uiPriority w:val="9"/>
    <w:qFormat/>
    <w:rsid w:val="00FE5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8C"/>
    <w:pPr>
      <w:ind w:left="720"/>
      <w:contextualSpacing/>
    </w:pPr>
  </w:style>
  <w:style w:type="character" w:customStyle="1" w:styleId="10">
    <w:name w:val="Заголовок 1 Знак"/>
    <w:basedOn w:val="a0"/>
    <w:link w:val="1"/>
    <w:uiPriority w:val="9"/>
    <w:rsid w:val="00FE508C"/>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2D3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34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34B35"/>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8F0106"/>
    <w:rPr>
      <w:rFonts w:ascii="Tahoma" w:hAnsi="Tahoma" w:cs="Tahoma"/>
      <w:sz w:val="16"/>
      <w:szCs w:val="16"/>
    </w:rPr>
  </w:style>
  <w:style w:type="character" w:customStyle="1" w:styleId="a6">
    <w:name w:val="Текст выноски Знак"/>
    <w:basedOn w:val="a0"/>
    <w:link w:val="a5"/>
    <w:uiPriority w:val="99"/>
    <w:semiHidden/>
    <w:rsid w:val="008F0106"/>
    <w:rPr>
      <w:rFonts w:ascii="Tahoma" w:hAnsi="Tahoma" w:cs="Tahoma"/>
      <w:sz w:val="16"/>
      <w:szCs w:val="16"/>
    </w:rPr>
  </w:style>
  <w:style w:type="character" w:customStyle="1" w:styleId="tlid-translation">
    <w:name w:val="tlid-translation"/>
    <w:basedOn w:val="a0"/>
    <w:rsid w:val="007D498A"/>
  </w:style>
</w:styles>
</file>

<file path=word/webSettings.xml><?xml version="1.0" encoding="utf-8"?>
<w:webSettings xmlns:r="http://schemas.openxmlformats.org/officeDocument/2006/relationships" xmlns:w="http://schemas.openxmlformats.org/wordprocessingml/2006/main">
  <w:divs>
    <w:div w:id="280765371">
      <w:bodyDiv w:val="1"/>
      <w:marLeft w:val="0"/>
      <w:marRight w:val="0"/>
      <w:marTop w:val="0"/>
      <w:marBottom w:val="0"/>
      <w:divBdr>
        <w:top w:val="none" w:sz="0" w:space="0" w:color="auto"/>
        <w:left w:val="none" w:sz="0" w:space="0" w:color="auto"/>
        <w:bottom w:val="none" w:sz="0" w:space="0" w:color="auto"/>
        <w:right w:val="none" w:sz="0" w:space="0" w:color="auto"/>
      </w:divBdr>
    </w:div>
    <w:div w:id="561410771">
      <w:bodyDiv w:val="1"/>
      <w:marLeft w:val="0"/>
      <w:marRight w:val="0"/>
      <w:marTop w:val="0"/>
      <w:marBottom w:val="0"/>
      <w:divBdr>
        <w:top w:val="none" w:sz="0" w:space="0" w:color="auto"/>
        <w:left w:val="none" w:sz="0" w:space="0" w:color="auto"/>
        <w:bottom w:val="none" w:sz="0" w:space="0" w:color="auto"/>
        <w:right w:val="none" w:sz="0" w:space="0" w:color="auto"/>
      </w:divBdr>
    </w:div>
    <w:div w:id="867067781">
      <w:bodyDiv w:val="1"/>
      <w:marLeft w:val="0"/>
      <w:marRight w:val="0"/>
      <w:marTop w:val="0"/>
      <w:marBottom w:val="0"/>
      <w:divBdr>
        <w:top w:val="none" w:sz="0" w:space="0" w:color="auto"/>
        <w:left w:val="none" w:sz="0" w:space="0" w:color="auto"/>
        <w:bottom w:val="none" w:sz="0" w:space="0" w:color="auto"/>
        <w:right w:val="none" w:sz="0" w:space="0" w:color="auto"/>
      </w:divBdr>
    </w:div>
    <w:div w:id="1139689628">
      <w:bodyDiv w:val="1"/>
      <w:marLeft w:val="0"/>
      <w:marRight w:val="0"/>
      <w:marTop w:val="0"/>
      <w:marBottom w:val="0"/>
      <w:divBdr>
        <w:top w:val="none" w:sz="0" w:space="0" w:color="auto"/>
        <w:left w:val="none" w:sz="0" w:space="0" w:color="auto"/>
        <w:bottom w:val="none" w:sz="0" w:space="0" w:color="auto"/>
        <w:right w:val="none" w:sz="0" w:space="0" w:color="auto"/>
      </w:divBdr>
    </w:div>
    <w:div w:id="1224365159">
      <w:bodyDiv w:val="1"/>
      <w:marLeft w:val="0"/>
      <w:marRight w:val="0"/>
      <w:marTop w:val="0"/>
      <w:marBottom w:val="0"/>
      <w:divBdr>
        <w:top w:val="none" w:sz="0" w:space="0" w:color="auto"/>
        <w:left w:val="none" w:sz="0" w:space="0" w:color="auto"/>
        <w:bottom w:val="none" w:sz="0" w:space="0" w:color="auto"/>
        <w:right w:val="none" w:sz="0" w:space="0" w:color="auto"/>
      </w:divBdr>
    </w:div>
    <w:div w:id="1687712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940</Words>
  <Characters>5358</Characters>
  <Application>Microsoft Office Word</Application>
  <DocSecurity>0</DocSecurity>
  <Lines>44</Lines>
  <Paragraphs>12</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vt:i4>
      </vt:variant>
    </vt:vector>
  </HeadingPairs>
  <TitlesOfParts>
    <vt:vector size="3" baseType="lpstr">
      <vt:lpstr/>
      <vt:lpstr/>
      <vt:lpstr>Шаблон описания курса ФТФ Университета ИТМО / Syllabus template Physics and En</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Petrov</dc:creator>
  <cp:lastModifiedBy>Windows User</cp:lastModifiedBy>
  <cp:revision>9</cp:revision>
  <dcterms:created xsi:type="dcterms:W3CDTF">2019-03-04T16:18:00Z</dcterms:created>
  <dcterms:modified xsi:type="dcterms:W3CDTF">2019-06-24T22:27:00Z</dcterms:modified>
</cp:coreProperties>
</file>